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5AF33" w14:textId="1BC12AEC" w:rsidR="00E06C60" w:rsidRPr="00D57CE5" w:rsidRDefault="00E06C60" w:rsidP="00AB28C9">
      <w:pPr>
        <w:pStyle w:val="PreformattedText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D57CE5">
        <w:rPr>
          <w:rFonts w:ascii="Times New Roman" w:hAnsi="Times New Roman"/>
          <w:b/>
          <w:bCs/>
          <w:sz w:val="28"/>
          <w:szCs w:val="28"/>
        </w:rPr>
        <w:t xml:space="preserve">Jak wychować odpowiedzialne dziecko. O roli granic w rozwoju człowieka. </w:t>
      </w:r>
    </w:p>
    <w:p w14:paraId="1AAE261F" w14:textId="0282CE57" w:rsidR="00E06C60" w:rsidRPr="00E06C60" w:rsidRDefault="00E06C60" w:rsidP="00AB28C9">
      <w:pPr>
        <w:pStyle w:val="Preformatted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Paulina Adamczyk - psycholog</w:t>
      </w:r>
    </w:p>
    <w:p w14:paraId="3DD81678" w14:textId="77777777" w:rsidR="002566E8" w:rsidRDefault="002566E8" w:rsidP="00AB28C9">
      <w:pPr>
        <w:pStyle w:val="PreformattedTex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10373BB" w14:textId="42226DB8" w:rsidR="00AB28C9" w:rsidRDefault="00AB28C9" w:rsidP="00AB28C9">
      <w:pPr>
        <w:pStyle w:val="Preformatted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Drodzy Rodzice!</w:t>
      </w:r>
    </w:p>
    <w:p w14:paraId="159BD6FE" w14:textId="77777777" w:rsidR="00AB28C9" w:rsidRDefault="00AB28C9" w:rsidP="00AB28C9">
      <w:pPr>
        <w:pStyle w:val="PreformattedTex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6DF71807" w14:textId="19864607" w:rsidR="00AB28C9" w:rsidRDefault="00AB28C9" w:rsidP="00AB28C9">
      <w:pPr>
        <w:pStyle w:val="PreformattedText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Niezależnie od tego, czy jesteście tego świadomi czy nie, </w:t>
      </w:r>
      <w:r>
        <w:rPr>
          <w:rFonts w:ascii="Times New Roman" w:hAnsi="Times New Roman"/>
          <w:sz w:val="24"/>
          <w:szCs w:val="24"/>
        </w:rPr>
        <w:t xml:space="preserve">w Waszych domach </w:t>
      </w:r>
      <w:r>
        <w:rPr>
          <w:rFonts w:ascii="Times New Roman" w:hAnsi="Times New Roman"/>
          <w:sz w:val="24"/>
          <w:szCs w:val="24"/>
        </w:rPr>
        <w:t>istnieją</w:t>
      </w:r>
      <w:r>
        <w:rPr>
          <w:rFonts w:ascii="Times New Roman" w:hAnsi="Times New Roman"/>
          <w:sz w:val="24"/>
          <w:szCs w:val="24"/>
        </w:rPr>
        <w:t xml:space="preserve"> granice. Podlegają nim nie tylko przedmioty i miejsca, ale także między innymi odczucia, przekonania, emocje.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Granice wyznaczają koniec nas, koniec naszej własności, naszej strefy wpływów i początek kogoś innego lub strefy wpływu kogoś innego. To granice powinny wyznaczać również odpowiedzialność. Jeśli coś jest moje, lub jest w mojej sferze wpływów, to ja za to odpowiadam (lub odpowiadam częściowo). Jeśli coś nie jest moje – to nie mam na to wpływu i nie mogę realnie wziąć za to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odpowiedzialności.</w:t>
      </w:r>
    </w:p>
    <w:p w14:paraId="32E1E6D7" w14:textId="77777777" w:rsidR="00AB28C9" w:rsidRDefault="00AB28C9" w:rsidP="00AB28C9">
      <w:pPr>
        <w:pStyle w:val="PreformattedText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Zdaję sobie sprawę</w:t>
      </w:r>
      <w:r>
        <w:rPr>
          <w:rFonts w:ascii="Times New Roman" w:hAnsi="Times New Roman"/>
          <w:sz w:val="24"/>
          <w:szCs w:val="24"/>
        </w:rPr>
        <w:t xml:space="preserve">, że </w:t>
      </w:r>
      <w:r>
        <w:rPr>
          <w:rFonts w:ascii="Times New Roman" w:hAnsi="Times New Roman"/>
          <w:sz w:val="24"/>
          <w:szCs w:val="24"/>
        </w:rPr>
        <w:t>początkowo</w:t>
      </w:r>
      <w:r>
        <w:rPr>
          <w:rFonts w:ascii="Times New Roman" w:hAnsi="Times New Roman"/>
          <w:sz w:val="24"/>
          <w:szCs w:val="24"/>
        </w:rPr>
        <w:t xml:space="preserve"> może wydawać się </w:t>
      </w:r>
      <w:r>
        <w:rPr>
          <w:rFonts w:ascii="Times New Roman" w:hAnsi="Times New Roman"/>
          <w:sz w:val="24"/>
          <w:szCs w:val="24"/>
        </w:rPr>
        <w:t xml:space="preserve">to dość skomplikowane, </w:t>
      </w:r>
      <w:r>
        <w:rPr>
          <w:rFonts w:ascii="Times New Roman" w:hAnsi="Times New Roman"/>
          <w:sz w:val="24"/>
          <w:szCs w:val="24"/>
        </w:rPr>
        <w:t xml:space="preserve">ale mam nadzieję, że przykłady rozwiążą Państwa wątpliwości. </w:t>
      </w:r>
    </w:p>
    <w:p w14:paraId="3B61B131" w14:textId="6793F9C5" w:rsidR="00AB28C9" w:rsidRDefault="00AB28C9" w:rsidP="00AB28C9">
      <w:pPr>
        <w:pStyle w:val="PreformattedText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Pierwszą granicą, którą mamy od urodzenia jest nasza skóra. To, co pod nią, jest mną. To, co na zewnątrz - jest światem zewnętrznym. Wraz z wiekiem tych granic przybywa: moje zabawki, moje łóżko, mój talerz, moje jedzenie i picie, pokój, dom, mój wieszak w przedszkolu, pewnie w przyszłości mój telefon, moje prace domowe itp. Podczas wychowywania dzieci zagadnienie granic i ich zmiany (dostosowywane do wieku i fazy rozwojowej dziecka) są bardzo istotne i mają kluczowy wpływ na rozwijanie się odpowiedzialności u Waszych dzieci.</w:t>
      </w:r>
    </w:p>
    <w:p w14:paraId="2DD766F7" w14:textId="0102BC43" w:rsidR="00AB28C9" w:rsidRDefault="00AB28C9" w:rsidP="00AB28C9">
      <w:pPr>
        <w:pStyle w:val="Preformatted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Chcę zaznaczyć, że kiedy piszę o częściowej odpowiedzialności mam na myśli przedmioty/miejsca które należą do strefy wpływów kilku osób i każda z nich powinna częściowo czuć się </w:t>
      </w:r>
      <w:r w:rsidR="00F91F4C" w:rsidRPr="00F91F4C">
        <w:rPr>
          <w:rFonts w:ascii="Times New Roman" w:hAnsi="Times New Roman"/>
          <w:sz w:val="24"/>
          <w:szCs w:val="24"/>
        </w:rPr>
        <w:t xml:space="preserve">za nie </w:t>
      </w:r>
      <w:r>
        <w:rPr>
          <w:rFonts w:ascii="Times New Roman" w:hAnsi="Times New Roman"/>
          <w:sz w:val="24"/>
          <w:szCs w:val="24"/>
        </w:rPr>
        <w:t>odpowiedzialna (częściowo – w zależności od wieku). Na przykład kiedy sześciolatek zobaczy kałużę w kuchni jego odpowiedzialność powinna polegać na zawołaniu kogoś dorosłego, a ta osoba jest odpowiedzialna za ograniczenie strat i ewentualną naprawę (acz może być tak – trzymając się stereotypu, że dziecko zawoła na przykład mamę i ta zabezpieczy dom przed powodzią, a tata zacznie naprawiać usterkę – to tylko przykład i może być na odwrót w różnych domach).</w:t>
      </w:r>
    </w:p>
    <w:p w14:paraId="7C36DBA1" w14:textId="277ADBBC" w:rsidR="00AB28C9" w:rsidRDefault="0082561F" w:rsidP="00AB28C9">
      <w:pPr>
        <w:pStyle w:val="Preformatted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Młodzi ludzie uczą się odpowiedzialności poznając swoje granice, a  w tym pomagają im najbliżsi. O ile stosunkowo łatwo jest uszanować własność dziecka (jego granice) dotyczącą zabawki,  ulubionego talerzyka, kubka, o tyle dużo trudniej jest uznać i zaufać  jego wewnętrznym odczuciom. Często w domach zdarza się, że dziecko jest ubierane cieplej wtedy, kiedy rodzicowi jest zimno, karmione jest również wtedy, kiedy rodzic jest głodny. Niektórzy </w:t>
      </w:r>
      <w:r>
        <w:rPr>
          <w:rFonts w:ascii="Times New Roman" w:hAnsi="Times New Roman"/>
          <w:sz w:val="24"/>
          <w:szCs w:val="24"/>
        </w:rPr>
        <w:lastRenderedPageBreak/>
        <w:t xml:space="preserve">rodzice przypisują sobie prawo do decydowania o tym, jakie uczucie dziecko powinno przeżywać (np. „nie złość się na mnie”, „nie ma się czego bać”, „przecież Ty kochasz swojego brata”, „to nieładnie być zazdrosnym”) i uważam, że takie zachowania są błędem. Proszę zwrócić uwagę, że na początku tego artykułu wskazałam, że pierwszą granicą jakiej uczy się dziecko jest skóra. A odczucie głodu, temperatury ciała są </w:t>
      </w:r>
      <w:r w:rsidR="00BD4B50">
        <w:rPr>
          <w:rFonts w:ascii="Times New Roman" w:hAnsi="Times New Roman"/>
          <w:sz w:val="24"/>
          <w:szCs w:val="24"/>
        </w:rPr>
        <w:t xml:space="preserve">niejako </w:t>
      </w:r>
      <w:r>
        <w:rPr>
          <w:rFonts w:ascii="Times New Roman" w:hAnsi="Times New Roman"/>
          <w:sz w:val="24"/>
          <w:szCs w:val="24"/>
        </w:rPr>
        <w:t>„pod s</w:t>
      </w:r>
      <w:r w:rsidR="00BD4B50">
        <w:rPr>
          <w:rFonts w:ascii="Times New Roman" w:hAnsi="Times New Roman"/>
          <w:sz w:val="24"/>
          <w:szCs w:val="24"/>
        </w:rPr>
        <w:t xml:space="preserve">kórą”, gdyż znajdują się na granicy odczuć fizjologicznych i emocjonalnych – i są WYŁĄCZNĄ strefą odpowiedzialności dziecka. Oczywiście jako osoby dorosłe możemy im proponować, przypominać, zachęcać do oczekiwanego przez nas zachowania, ale należy to robić z umiarem i szacunkiem. W ten sposób uczymy dzieci odpowiedzialności za zaspokajanie własnych potrzeb oraz uczymy/pozwalamy im stawiać granice tam, gdzie je naprawdę czują. Dziecko, którego potrzeby są zaspokajane zanim samo je sobie uzmysłowi/poczuje (co zwykle bywa podyktowane troską lub miłością rodziców), nie uczy się ich właściwie rozpoznawać, a co za tym idzie trudno będzie mu je samodzielnie zaspokajać. </w:t>
      </w:r>
    </w:p>
    <w:p w14:paraId="2F4C76F1" w14:textId="563582CE" w:rsidR="00BD4B50" w:rsidRDefault="00BD4B50" w:rsidP="00AB28C9">
      <w:pPr>
        <w:pStyle w:val="Preformatted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Wskazane przykłady są jedynie wierzchołkiem góry lodowej ogromu sfer, w których młody człowiek uczy się swoich granic. </w:t>
      </w:r>
      <w:r w:rsidR="002566E8">
        <w:rPr>
          <w:rFonts w:ascii="Times New Roman" w:hAnsi="Times New Roman"/>
          <w:sz w:val="24"/>
          <w:szCs w:val="24"/>
        </w:rPr>
        <w:t xml:space="preserve">Wrażliwy opiekun, podchodzący z szacunkiem do dziecka i jego odpowiedzialności może wesprzeć </w:t>
      </w:r>
      <w:r w:rsidR="007724CF">
        <w:rPr>
          <w:rFonts w:ascii="Times New Roman" w:hAnsi="Times New Roman"/>
          <w:sz w:val="24"/>
          <w:szCs w:val="24"/>
        </w:rPr>
        <w:t>go w nauce ich</w:t>
      </w:r>
      <w:r w:rsidR="002566E8">
        <w:rPr>
          <w:rFonts w:ascii="Times New Roman" w:hAnsi="Times New Roman"/>
          <w:sz w:val="24"/>
          <w:szCs w:val="24"/>
        </w:rPr>
        <w:t xml:space="preserve"> rozpoznawani</w:t>
      </w:r>
      <w:r w:rsidR="007724CF">
        <w:rPr>
          <w:rFonts w:ascii="Times New Roman" w:hAnsi="Times New Roman"/>
          <w:sz w:val="24"/>
          <w:szCs w:val="24"/>
        </w:rPr>
        <w:t>a i stawiania</w:t>
      </w:r>
      <w:r w:rsidR="002566E8">
        <w:rPr>
          <w:rFonts w:ascii="Times New Roman" w:hAnsi="Times New Roman"/>
          <w:sz w:val="24"/>
          <w:szCs w:val="24"/>
        </w:rPr>
        <w:t>, a to z kolei może uchronić je przed wieloma trudnymi lub traumatycznymi doświadczeniami w przyszłości.</w:t>
      </w:r>
    </w:p>
    <w:p w14:paraId="71515DA8" w14:textId="46EA155E" w:rsidR="00D57CE5" w:rsidRDefault="007724CF" w:rsidP="00AB28C9">
      <w:pPr>
        <w:pStyle w:val="PreformattedTex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Należy zaznaczyć, że granice mogą w każdej rodzinie, i u każdej osoby przebiegać inaczej. Warto jednak być świadomym własnych granic oraz ich roli w życiu swoim i naszych najbliższych.</w:t>
      </w:r>
    </w:p>
    <w:p w14:paraId="6B5DBDF3" w14:textId="77777777" w:rsidR="00AB28C9" w:rsidRDefault="00AB28C9" w:rsidP="00AB28C9">
      <w:pPr>
        <w:pStyle w:val="PreformattedText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26581782" w14:textId="33682001" w:rsidR="00627DDE" w:rsidRDefault="00627DDE"/>
    <w:sectPr w:rsidR="00627D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Mono">
    <w:altName w:val="Calibri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B35"/>
    <w:rsid w:val="002566E8"/>
    <w:rsid w:val="00627DDE"/>
    <w:rsid w:val="007724CF"/>
    <w:rsid w:val="0082561F"/>
    <w:rsid w:val="008A0B35"/>
    <w:rsid w:val="00AB28C9"/>
    <w:rsid w:val="00BD4B50"/>
    <w:rsid w:val="00D57CE5"/>
    <w:rsid w:val="00E06C60"/>
    <w:rsid w:val="00F9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8D781"/>
  <w15:chartTrackingRefBased/>
  <w15:docId w15:val="{745573C7-F66C-4138-BF14-8A24F4AF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eformattedText">
    <w:name w:val="Preformatted Text"/>
    <w:basedOn w:val="Normalny"/>
    <w:rsid w:val="00AB28C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587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3</cp:revision>
  <dcterms:created xsi:type="dcterms:W3CDTF">2020-05-15T00:19:00Z</dcterms:created>
  <dcterms:modified xsi:type="dcterms:W3CDTF">2020-05-15T00:28:00Z</dcterms:modified>
</cp:coreProperties>
</file>