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4" w:rsidRPr="007F518C" w:rsidRDefault="00385A02" w:rsidP="002D369B">
      <w:pPr>
        <w:jc w:val="center"/>
        <w:rPr>
          <w:b/>
          <w:sz w:val="48"/>
          <w:szCs w:val="48"/>
        </w:rPr>
      </w:pPr>
      <w:r w:rsidRPr="007F518C">
        <w:rPr>
          <w:b/>
          <w:sz w:val="48"/>
          <w:szCs w:val="48"/>
        </w:rPr>
        <w:t>Temat:  Ale Jaja</w:t>
      </w:r>
    </w:p>
    <w:p w:rsidR="00385A02" w:rsidRDefault="00071BA5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1A754F">
        <w:rPr>
          <w:b/>
          <w:sz w:val="28"/>
          <w:szCs w:val="28"/>
        </w:rPr>
        <w:t>.</w:t>
      </w:r>
      <w:r w:rsidR="00E04500">
        <w:rPr>
          <w:b/>
          <w:sz w:val="28"/>
          <w:szCs w:val="28"/>
        </w:rPr>
        <w:t xml:space="preserve"> </w:t>
      </w:r>
      <w:r w:rsidR="00385A02" w:rsidRPr="00D75805">
        <w:rPr>
          <w:b/>
          <w:sz w:val="28"/>
          <w:szCs w:val="28"/>
        </w:rPr>
        <w:t>„Wielkanocne jajka”</w:t>
      </w:r>
      <w:r w:rsidR="00385A02">
        <w:rPr>
          <w:sz w:val="28"/>
          <w:szCs w:val="28"/>
        </w:rPr>
        <w:t xml:space="preserve"> – porównanie różnego rodzaju jajek dekoracyjnych:</w:t>
      </w:r>
      <w:r w:rsidR="00385A02">
        <w:rPr>
          <w:sz w:val="28"/>
          <w:szCs w:val="28"/>
        </w:rPr>
        <w:br/>
        <w:t>kraszanek, pisanek, wydmuszek, zapoznanie się z symboliką jaja.</w:t>
      </w:r>
      <w:r w:rsidR="00385A02">
        <w:rPr>
          <w:sz w:val="28"/>
          <w:szCs w:val="28"/>
        </w:rPr>
        <w:br/>
        <w:t xml:space="preserve">Pytamy dziecko z jakim produktem spożywczym najsilniej kojarzy im się </w:t>
      </w:r>
      <w:r w:rsidR="00385A02">
        <w:rPr>
          <w:sz w:val="28"/>
          <w:szCs w:val="28"/>
        </w:rPr>
        <w:br/>
        <w:t xml:space="preserve">Wielkanoc. Pokazujemy dzieciom różnego rodzaju jajka: </w:t>
      </w:r>
      <w:r w:rsidR="00385A02" w:rsidRPr="00D75805">
        <w:rPr>
          <w:sz w:val="28"/>
          <w:szCs w:val="28"/>
          <w:u w:val="single"/>
        </w:rPr>
        <w:t>kraszanki ( w całości</w:t>
      </w:r>
      <w:r w:rsidR="00385A02">
        <w:rPr>
          <w:sz w:val="28"/>
          <w:szCs w:val="28"/>
        </w:rPr>
        <w:t xml:space="preserve"> </w:t>
      </w:r>
      <w:r w:rsidR="00385A02" w:rsidRPr="00D75805">
        <w:rPr>
          <w:sz w:val="28"/>
          <w:szCs w:val="28"/>
          <w:u w:val="single"/>
        </w:rPr>
        <w:t xml:space="preserve">zabarwione na jeden kolor), pisanki, wydmuszki, itp. </w:t>
      </w:r>
      <w:r w:rsidR="00D75805" w:rsidRPr="00D75805">
        <w:rPr>
          <w:b/>
          <w:sz w:val="28"/>
          <w:szCs w:val="28"/>
          <w:u w:val="single"/>
        </w:rPr>
        <w:t>(</w:t>
      </w:r>
      <w:r w:rsidR="00D75805" w:rsidRPr="00D75805">
        <w:rPr>
          <w:b/>
          <w:sz w:val="28"/>
          <w:szCs w:val="28"/>
        </w:rPr>
        <w:t>mogą być zdjęcia)</w:t>
      </w:r>
      <w:r w:rsidR="00D75805" w:rsidRPr="00D75805">
        <w:rPr>
          <w:b/>
          <w:sz w:val="28"/>
          <w:szCs w:val="28"/>
        </w:rPr>
        <w:br/>
      </w:r>
      <w:r w:rsidR="00D75805">
        <w:rPr>
          <w:sz w:val="28"/>
          <w:szCs w:val="28"/>
        </w:rPr>
        <w:t>Dzieci porównują jajka, wskazują podobieństwa i różnice między nimi.</w:t>
      </w:r>
    </w:p>
    <w:p w:rsidR="007F518C" w:rsidRPr="0001132E" w:rsidRDefault="007F518C">
      <w:pPr>
        <w:rPr>
          <w:b/>
          <w:sz w:val="72"/>
          <w:szCs w:val="72"/>
        </w:rPr>
      </w:pPr>
      <w:r>
        <w:rPr>
          <w:sz w:val="28"/>
          <w:szCs w:val="28"/>
        </w:rPr>
        <w:t xml:space="preserve">       </w:t>
      </w:r>
      <w:r w:rsidRPr="007F518C">
        <w:rPr>
          <w:b/>
          <w:sz w:val="52"/>
          <w:szCs w:val="52"/>
        </w:rPr>
        <w:t xml:space="preserve"> </w:t>
      </w:r>
      <w:r w:rsidRPr="0001132E">
        <w:rPr>
          <w:b/>
          <w:sz w:val="72"/>
          <w:szCs w:val="72"/>
        </w:rPr>
        <w:t>kraszanki</w:t>
      </w:r>
    </w:p>
    <w:p w:rsidR="00D75805" w:rsidRDefault="008B04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t4.ftcdn.net/jpg/01/96/64/31/240_F_196643143_PObngmPtlWkmV9u3TcgogRw0YbilxfbC.jpg" style="width:24pt;height:24pt"/>
        </w:pict>
      </w:r>
      <w:r w:rsidR="00697EC6">
        <w:rPr>
          <w:noProof/>
          <w:lang w:eastAsia="pl-PL"/>
        </w:rPr>
        <w:drawing>
          <wp:inline distT="0" distB="0" distL="0" distR="0">
            <wp:extent cx="2476500" cy="2047875"/>
            <wp:effectExtent l="19050" t="0" r="0" b="0"/>
            <wp:docPr id="29" name="Obraz 29" descr="Ciekawe tradycje i zwyczaje wielkanocne w Polsce – dawniej i dzi&amp;sacute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ekawe tradycje i zwyczaje wielkanocne w Polsce – dawniej i dzi&amp;sacute;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5DC">
        <w:t xml:space="preserve">  </w:t>
      </w:r>
      <w:r w:rsidR="00A106C7">
        <w:rPr>
          <w:noProof/>
          <w:lang w:eastAsia="pl-PL"/>
        </w:rPr>
        <w:drawing>
          <wp:inline distT="0" distB="0" distL="0" distR="0">
            <wp:extent cx="2757488" cy="2047875"/>
            <wp:effectExtent l="19050" t="0" r="4762" b="0"/>
            <wp:docPr id="50" name="Obraz 50" descr="Sposób na kraszanki zdradza Janina Dori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posób na kraszanki zdradza Janina Dorigh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56" cy="20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2E" w:rsidRPr="0001132E" w:rsidRDefault="0001132E">
      <w:pPr>
        <w:rPr>
          <w:b/>
          <w:sz w:val="72"/>
          <w:szCs w:val="72"/>
        </w:rPr>
      </w:pPr>
      <w:r w:rsidRPr="0001132E">
        <w:rPr>
          <w:b/>
        </w:rPr>
        <w:t xml:space="preserve">         </w:t>
      </w:r>
      <w:r w:rsidRPr="0001132E">
        <w:rPr>
          <w:b/>
          <w:sz w:val="72"/>
          <w:szCs w:val="72"/>
        </w:rPr>
        <w:t>pisanki</w:t>
      </w:r>
    </w:p>
    <w:p w:rsidR="00572383" w:rsidRDefault="00572383">
      <w:r>
        <w:rPr>
          <w:noProof/>
          <w:lang w:eastAsia="pl-PL"/>
        </w:rPr>
        <w:drawing>
          <wp:inline distT="0" distB="0" distL="0" distR="0">
            <wp:extent cx="2981325" cy="2819400"/>
            <wp:effectExtent l="19050" t="0" r="9525" b="0"/>
            <wp:docPr id="5" name="Obraz 63" descr="Czarna pisanka decoupage krok po kroku :) - Sowi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zarna pisanka decoupage krok po kroku :) - Sowiar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14625" cy="2762250"/>
            <wp:effectExtent l="19050" t="0" r="9525" b="0"/>
            <wp:docPr id="73" name="Obraz 73" descr="Etnografia Lubelszczyzny – pisanki - Leksykon - Teatr 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tnografia Lubelszczyzny – pisanki - Leksykon - Teatr N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2E" w:rsidRDefault="0001132E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</w:t>
      </w:r>
      <w:r w:rsidR="00CA1D93">
        <w:rPr>
          <w:noProof/>
          <w:lang w:eastAsia="pl-PL"/>
        </w:rPr>
        <w:drawing>
          <wp:inline distT="0" distB="0" distL="0" distR="0">
            <wp:extent cx="5076825" cy="2647950"/>
            <wp:effectExtent l="19050" t="0" r="9525" b="0"/>
            <wp:docPr id="82" name="Obraz 82" descr="Malowane.pl – pisanki i ozdoby &amp;sacute;wi&amp;aogon;teczne Pisanki na wydmusz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alowane.pl – pisanki i ozdoby &amp;sacute;wi&amp;aogon;teczne Pisanki na wydmuszka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2E" w:rsidRDefault="0001132E">
      <w:pPr>
        <w:rPr>
          <w:b/>
          <w:sz w:val="72"/>
          <w:szCs w:val="72"/>
        </w:rPr>
      </w:pPr>
      <w:r w:rsidRPr="0001132E">
        <w:rPr>
          <w:b/>
          <w:sz w:val="72"/>
          <w:szCs w:val="72"/>
        </w:rPr>
        <w:t>wydmuszki</w:t>
      </w:r>
    </w:p>
    <w:p w:rsidR="004A605C" w:rsidRDefault="0001132E">
      <w:r>
        <w:rPr>
          <w:noProof/>
          <w:lang w:eastAsia="pl-PL"/>
        </w:rPr>
        <w:drawing>
          <wp:inline distT="0" distB="0" distL="0" distR="0">
            <wp:extent cx="2714625" cy="2103385"/>
            <wp:effectExtent l="19050" t="0" r="9525" b="0"/>
            <wp:docPr id="78" name="Obraz 78" descr="Wydmuszka - jak zrobi&amp;cacute; wydmuszk&amp;eogon; z jajka? - Beszamel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ydmuszka - jak zrobi&amp;cacute; wydmuszk&amp;eogon; z jajka? - Beszamel.se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28" cy="21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05C" w:rsidRPr="004A605C">
        <w:rPr>
          <w:noProof/>
          <w:lang w:eastAsia="pl-PL"/>
        </w:rPr>
        <w:drawing>
          <wp:inline distT="0" distB="0" distL="0" distR="0">
            <wp:extent cx="2962275" cy="2095500"/>
            <wp:effectExtent l="19050" t="0" r="9525" b="0"/>
            <wp:docPr id="15" name="Obraz 100" descr="wydmuszki , pisanki Szczecin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wydmuszki , pisanki Szczecin - Sprzedajemy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A5" w:rsidRDefault="00071BA5" w:rsidP="006A102A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sz w:val="28"/>
          <w:szCs w:val="28"/>
        </w:rPr>
      </w:pPr>
    </w:p>
    <w:p w:rsidR="006A102A" w:rsidRPr="006A102A" w:rsidRDefault="00071BA5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Semibold"/>
          <w:b/>
          <w:sz w:val="28"/>
          <w:szCs w:val="28"/>
        </w:rPr>
        <w:t>II</w:t>
      </w:r>
      <w:r w:rsidR="001A754F">
        <w:rPr>
          <w:rFonts w:cs="AgendaPl-Semibold"/>
          <w:b/>
          <w:sz w:val="28"/>
          <w:szCs w:val="28"/>
        </w:rPr>
        <w:t>.</w:t>
      </w:r>
      <w:r>
        <w:rPr>
          <w:rFonts w:cs="AgendaPl-Semibold"/>
          <w:b/>
          <w:sz w:val="28"/>
          <w:szCs w:val="28"/>
        </w:rPr>
        <w:t xml:space="preserve"> </w:t>
      </w:r>
      <w:r w:rsidR="00566CEC" w:rsidRPr="00566CEC">
        <w:rPr>
          <w:rFonts w:cs="AgendaPl-Semibold"/>
          <w:b/>
          <w:sz w:val="28"/>
          <w:szCs w:val="28"/>
        </w:rPr>
        <w:t>„</w:t>
      </w:r>
      <w:r w:rsidR="006A102A" w:rsidRPr="00566CEC">
        <w:rPr>
          <w:rFonts w:cs="AgendaPl-Semibold"/>
          <w:b/>
          <w:sz w:val="28"/>
          <w:szCs w:val="28"/>
        </w:rPr>
        <w:t>Jak barwimy jajka?</w:t>
      </w:r>
      <w:r w:rsidR="006A102A" w:rsidRPr="006A102A">
        <w:rPr>
          <w:rFonts w:cs="AgendaPl-Semibold"/>
          <w:sz w:val="28"/>
          <w:szCs w:val="28"/>
        </w:rPr>
        <w:t xml:space="preserve">” </w:t>
      </w:r>
      <w:r w:rsidR="006A102A" w:rsidRPr="006A102A">
        <w:rPr>
          <w:rFonts w:cs="AgendaPl-Regular"/>
          <w:sz w:val="28"/>
          <w:szCs w:val="28"/>
        </w:rPr>
        <w:t>– dobieranie koloru kraszanki do zdjęcia produktu,</w:t>
      </w:r>
      <w:r>
        <w:rPr>
          <w:rFonts w:cs="AgendaPl-Regular"/>
          <w:sz w:val="28"/>
          <w:szCs w:val="28"/>
        </w:rPr>
        <w:br/>
      </w:r>
      <w:r w:rsidR="006A102A" w:rsidRPr="006A102A">
        <w:rPr>
          <w:rFonts w:cs="AgendaPl-Regular"/>
          <w:sz w:val="28"/>
          <w:szCs w:val="28"/>
        </w:rPr>
        <w:t xml:space="preserve"> za pomocą którego</w:t>
      </w:r>
      <w:r w:rsidR="00566CEC">
        <w:rPr>
          <w:rFonts w:cs="AgendaPl-Regular"/>
          <w:sz w:val="28"/>
          <w:szCs w:val="28"/>
        </w:rPr>
        <w:t xml:space="preserve"> </w:t>
      </w:r>
      <w:r w:rsidR="006A102A" w:rsidRPr="006A102A">
        <w:rPr>
          <w:rFonts w:cs="AgendaPl-Regular"/>
          <w:sz w:val="28"/>
          <w:szCs w:val="28"/>
        </w:rPr>
        <w:t>można zabarwić jajko na</w:t>
      </w:r>
      <w:r w:rsidR="00566CEC">
        <w:rPr>
          <w:rFonts w:cs="AgendaPl-Regular"/>
          <w:sz w:val="28"/>
          <w:szCs w:val="28"/>
        </w:rPr>
        <w:t xml:space="preserve"> dany kolor. P</w:t>
      </w:r>
      <w:r>
        <w:rPr>
          <w:rFonts w:cs="AgendaPl-Regular"/>
          <w:sz w:val="28"/>
          <w:szCs w:val="28"/>
        </w:rPr>
        <w:t>ytamy dziecka</w:t>
      </w:r>
      <w:r w:rsidR="006A102A" w:rsidRPr="006A102A">
        <w:rPr>
          <w:rFonts w:cs="AgendaPl-Regular"/>
          <w:sz w:val="28"/>
          <w:szCs w:val="28"/>
        </w:rPr>
        <w:t>,</w:t>
      </w:r>
      <w:r>
        <w:rPr>
          <w:rFonts w:cs="AgendaPl-Regular"/>
          <w:sz w:val="28"/>
          <w:szCs w:val="28"/>
        </w:rPr>
        <w:br/>
      </w:r>
      <w:r w:rsidR="006A102A" w:rsidRPr="006A102A">
        <w:rPr>
          <w:rFonts w:cs="AgendaPl-Regular"/>
          <w:sz w:val="28"/>
          <w:szCs w:val="28"/>
        </w:rPr>
        <w:t>czy znają sposoby barwienia jajek. Na ziemi rozsypuje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>papierowe sylwety jajek w dziesięciu kolorach oraz zdjęcia roś</w:t>
      </w:r>
      <w:r w:rsidR="00071BA5">
        <w:rPr>
          <w:rFonts w:cs="AgendaPl-Regular"/>
          <w:sz w:val="28"/>
          <w:szCs w:val="28"/>
        </w:rPr>
        <w:t xml:space="preserve">lin. Dziecko ma </w:t>
      </w:r>
      <w:r w:rsidRPr="006A102A">
        <w:rPr>
          <w:rFonts w:cs="AgendaPl-Regular"/>
          <w:sz w:val="28"/>
          <w:szCs w:val="28"/>
        </w:rPr>
        <w:t>dobrać zdjęcia</w:t>
      </w:r>
      <w:r w:rsidR="00071BA5">
        <w:rPr>
          <w:rFonts w:cs="AgendaPl-Regular"/>
          <w:sz w:val="28"/>
          <w:szCs w:val="28"/>
        </w:rPr>
        <w:t xml:space="preserve"> </w:t>
      </w:r>
      <w:r w:rsidRPr="006A102A">
        <w:rPr>
          <w:rFonts w:cs="AgendaPl-Regular"/>
          <w:sz w:val="28"/>
          <w:szCs w:val="28"/>
        </w:rPr>
        <w:t>do jaj w taki sposób, aby pokazać, jak uzyskać dany kolor kraszanki.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>–– żółty – suche łupinki cebuli</w:t>
      </w:r>
    </w:p>
    <w:p w:rsid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 xml:space="preserve">–– czerwony – kora dębu, owoce czarnego bzu, suszone jagody, suche łupiny </w:t>
      </w:r>
    </w:p>
    <w:p w:rsidR="00071BA5" w:rsidRPr="006A102A" w:rsidRDefault="00071BA5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t xml:space="preserve">      cebuli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>–– różowy – sok z buraka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>–– pomarańczowy – marchew, dynia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>–– brązowy – łupiny orzecha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>–– niebieski – owoce tarniny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lastRenderedPageBreak/>
        <w:t>–– fioletowy – płatki ciemnej malwy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A102A">
        <w:rPr>
          <w:rFonts w:cs="AgendaPl-Regular"/>
          <w:sz w:val="28"/>
          <w:szCs w:val="28"/>
        </w:rPr>
        <w:t>–– zielony – trawa, pokrzywa</w:t>
      </w:r>
    </w:p>
    <w:p w:rsidR="00572383" w:rsidRPr="006A102A" w:rsidRDefault="006A102A" w:rsidP="006A102A">
      <w:pPr>
        <w:rPr>
          <w:sz w:val="28"/>
          <w:szCs w:val="28"/>
        </w:rPr>
      </w:pPr>
      <w:r w:rsidRPr="006A102A">
        <w:rPr>
          <w:rFonts w:cs="AgendaPl-Regular"/>
          <w:sz w:val="28"/>
          <w:szCs w:val="28"/>
        </w:rPr>
        <w:t>–– czarny – wygotowane olchowe szyszki</w:t>
      </w:r>
    </w:p>
    <w:p w:rsidR="000F4BD3" w:rsidRDefault="000F4BD3" w:rsidP="000F4B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845DF7">
        <w:rPr>
          <w:rFonts w:cs="AgendaPl-Semibold"/>
          <w:i/>
          <w:color w:val="000000"/>
          <w:sz w:val="28"/>
          <w:szCs w:val="28"/>
        </w:rPr>
        <w:t>Ugotowanie jajek w skórkach buraków lub łupinkach cebuli.</w:t>
      </w:r>
      <w:r w:rsidRPr="00845DF7">
        <w:rPr>
          <w:rFonts w:cs="AgendaPl-Semibold"/>
          <w:i/>
          <w:color w:val="000000"/>
          <w:sz w:val="28"/>
          <w:szCs w:val="28"/>
        </w:rPr>
        <w:br/>
      </w:r>
      <w:r w:rsidRPr="000F4BD3">
        <w:rPr>
          <w:rFonts w:cs="AgendaPl-Regular"/>
          <w:color w:val="000000"/>
          <w:sz w:val="28"/>
          <w:szCs w:val="28"/>
        </w:rPr>
        <w:t>Rodzic gotuje jajka i pokazuje efekt</w:t>
      </w:r>
      <w:r w:rsidR="007A130C">
        <w:rPr>
          <w:rFonts w:cs="AgendaPl-Regular"/>
          <w:color w:val="000000"/>
          <w:sz w:val="28"/>
          <w:szCs w:val="28"/>
        </w:rPr>
        <w:t xml:space="preserve"> dziecku.</w:t>
      </w:r>
    </w:p>
    <w:p w:rsidR="00FC58CE" w:rsidRPr="00FC58CE" w:rsidRDefault="00FC58CE" w:rsidP="00FC58C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</w:p>
    <w:p w:rsidR="00FC58CE" w:rsidRPr="00FC58CE" w:rsidRDefault="00FC58CE" w:rsidP="00FC58C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Semibold"/>
          <w:b/>
          <w:color w:val="000000"/>
          <w:sz w:val="28"/>
          <w:szCs w:val="28"/>
        </w:rPr>
        <w:t>III</w:t>
      </w:r>
      <w:r w:rsidR="001A754F">
        <w:rPr>
          <w:rFonts w:cs="AgendaPl-Semibold"/>
          <w:b/>
          <w:color w:val="000000"/>
          <w:sz w:val="28"/>
          <w:szCs w:val="28"/>
        </w:rPr>
        <w:t>.</w:t>
      </w:r>
      <w:r w:rsidRPr="00FC58CE">
        <w:rPr>
          <w:rFonts w:cs="AgendaPl-Semibold"/>
          <w:b/>
          <w:color w:val="000000"/>
          <w:sz w:val="28"/>
          <w:szCs w:val="28"/>
        </w:rPr>
        <w:t>„Przysłowia i powiedzenia”</w:t>
      </w:r>
      <w:r w:rsidRPr="00FC58CE">
        <w:rPr>
          <w:rFonts w:cs="AgendaPl-Semibold"/>
          <w:color w:val="000000"/>
          <w:sz w:val="28"/>
          <w:szCs w:val="28"/>
        </w:rPr>
        <w:t xml:space="preserve"> </w:t>
      </w:r>
      <w:r w:rsidRPr="00FC58CE">
        <w:rPr>
          <w:rFonts w:cs="AgendaPl-Regular"/>
          <w:color w:val="000000"/>
          <w:sz w:val="28"/>
          <w:szCs w:val="28"/>
        </w:rPr>
        <w:t>– Wyjaśniamy dzieciom powiedzenia</w:t>
      </w:r>
      <w:r w:rsidR="001A754F">
        <w:rPr>
          <w:rFonts w:cs="AgendaPl-Regular"/>
          <w:color w:val="000000"/>
          <w:sz w:val="28"/>
          <w:szCs w:val="28"/>
        </w:rPr>
        <w:br/>
      </w:r>
      <w:r w:rsidRPr="00FC58CE">
        <w:rPr>
          <w:rFonts w:cs="AgendaPl-Regular"/>
          <w:color w:val="000000"/>
          <w:sz w:val="28"/>
          <w:szCs w:val="28"/>
        </w:rPr>
        <w:t xml:space="preserve"> i przysłowia związane z jajkami:</w:t>
      </w:r>
    </w:p>
    <w:p w:rsidR="00FC58CE" w:rsidRPr="00FC58CE" w:rsidRDefault="00FC58CE" w:rsidP="00FC58C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FC58CE">
        <w:rPr>
          <w:rFonts w:cs="AgendaPl-Regular"/>
          <w:color w:val="000000"/>
          <w:sz w:val="28"/>
          <w:szCs w:val="28"/>
        </w:rPr>
        <w:t>–– Jajko mądrzejsze od kury.</w:t>
      </w:r>
    </w:p>
    <w:p w:rsidR="00FC58CE" w:rsidRPr="00FC58CE" w:rsidRDefault="00FC58CE" w:rsidP="00FC58C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FC58CE">
        <w:rPr>
          <w:rFonts w:cs="AgendaPl-Regular"/>
          <w:color w:val="000000"/>
          <w:sz w:val="28"/>
          <w:szCs w:val="28"/>
        </w:rPr>
        <w:t>–– Czym skorupka za młodu nasiąknie, tym na starość trąci.</w:t>
      </w:r>
    </w:p>
    <w:p w:rsidR="00FC58CE" w:rsidRPr="00FC58CE" w:rsidRDefault="00FC58CE" w:rsidP="00FC58C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FC58CE">
        <w:rPr>
          <w:rFonts w:cs="AgendaPl-Regular"/>
          <w:color w:val="000000"/>
          <w:sz w:val="28"/>
          <w:szCs w:val="28"/>
        </w:rPr>
        <w:t>–– Od jajka do jabłka.</w:t>
      </w:r>
    </w:p>
    <w:p w:rsidR="00FC58CE" w:rsidRPr="00FC58CE" w:rsidRDefault="00FC58CE" w:rsidP="00FC58C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FC58CE">
        <w:rPr>
          <w:rFonts w:cs="AgendaPl-Regular"/>
          <w:color w:val="000000"/>
          <w:sz w:val="28"/>
          <w:szCs w:val="28"/>
        </w:rPr>
        <w:t>–– Jajko Kolumba.</w:t>
      </w:r>
    </w:p>
    <w:p w:rsidR="00385A02" w:rsidRDefault="00FC58CE" w:rsidP="00FC58CE">
      <w:pPr>
        <w:rPr>
          <w:rFonts w:cs="AgendaPl-Regular"/>
          <w:color w:val="000000"/>
          <w:sz w:val="28"/>
          <w:szCs w:val="28"/>
        </w:rPr>
      </w:pPr>
      <w:r w:rsidRPr="00FC58CE">
        <w:rPr>
          <w:rFonts w:cs="AgendaPl-Regular"/>
          <w:color w:val="000000"/>
          <w:sz w:val="28"/>
          <w:szCs w:val="28"/>
        </w:rPr>
        <w:t xml:space="preserve">–– Kura znosząca złote jajka. </w:t>
      </w:r>
    </w:p>
    <w:p w:rsidR="00D62B85" w:rsidRDefault="00D62B85" w:rsidP="00FC58CE">
      <w:pPr>
        <w:rPr>
          <w:rFonts w:cs="AgendaPl-Regular"/>
          <w:color w:val="000000"/>
          <w:sz w:val="28"/>
          <w:szCs w:val="28"/>
        </w:rPr>
      </w:pPr>
    </w:p>
    <w:p w:rsidR="00CA5147" w:rsidRDefault="00CA5147" w:rsidP="00CA514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CA5147">
        <w:rPr>
          <w:rFonts w:cs="AgendaPl-Semibold"/>
          <w:b/>
          <w:color w:val="000000"/>
          <w:sz w:val="28"/>
          <w:szCs w:val="28"/>
        </w:rPr>
        <w:t>IV</w:t>
      </w:r>
      <w:r w:rsidR="001A754F">
        <w:rPr>
          <w:rFonts w:cs="AgendaPl-Semibold"/>
          <w:b/>
          <w:color w:val="000000"/>
          <w:sz w:val="28"/>
          <w:szCs w:val="28"/>
        </w:rPr>
        <w:t>.</w:t>
      </w:r>
      <w:r w:rsidRPr="00CA5147">
        <w:rPr>
          <w:rFonts w:cs="AgendaPl-Semibold"/>
          <w:b/>
          <w:color w:val="000000"/>
          <w:sz w:val="28"/>
          <w:szCs w:val="28"/>
        </w:rPr>
        <w:t xml:space="preserve"> „Jajka z pianki do golenia”</w:t>
      </w:r>
      <w:r w:rsidRPr="00CA5147">
        <w:rPr>
          <w:rFonts w:cs="AgendaPl-Semibold"/>
          <w:color w:val="000000"/>
          <w:sz w:val="28"/>
          <w:szCs w:val="28"/>
        </w:rPr>
        <w:t xml:space="preserve"> – </w:t>
      </w:r>
      <w:r w:rsidRPr="00DE0DEC">
        <w:rPr>
          <w:rFonts w:cs="AgendaPl-Semibold"/>
          <w:b/>
          <w:color w:val="000000"/>
          <w:sz w:val="28"/>
          <w:szCs w:val="28"/>
        </w:rPr>
        <w:t>praca plastyczna</w:t>
      </w:r>
      <w:r w:rsidRPr="00CA5147">
        <w:rPr>
          <w:rFonts w:cs="AgendaPl-Semibold"/>
          <w:color w:val="000000"/>
          <w:sz w:val="28"/>
          <w:szCs w:val="28"/>
        </w:rPr>
        <w:t xml:space="preserve">. </w:t>
      </w:r>
      <w:r>
        <w:rPr>
          <w:rFonts w:cs="AgendaPl-Regular"/>
          <w:color w:val="000000"/>
          <w:sz w:val="28"/>
          <w:szCs w:val="28"/>
        </w:rPr>
        <w:t>Dziecko</w:t>
      </w:r>
      <w:r w:rsidRPr="00CA5147">
        <w:rPr>
          <w:rFonts w:cs="AgendaPl-Regular"/>
          <w:color w:val="000000"/>
          <w:sz w:val="28"/>
          <w:szCs w:val="28"/>
        </w:rPr>
        <w:t xml:space="preserve"> wykonuj</w:t>
      </w:r>
      <w:r>
        <w:rPr>
          <w:rFonts w:cs="AgendaPl-Regular"/>
          <w:color w:val="000000"/>
          <w:sz w:val="28"/>
          <w:szCs w:val="28"/>
        </w:rPr>
        <w:t>e</w:t>
      </w:r>
      <w:r w:rsidRPr="00CA5147">
        <w:rPr>
          <w:rFonts w:cs="AgendaPl-Regular"/>
          <w:color w:val="000000"/>
          <w:sz w:val="28"/>
          <w:szCs w:val="28"/>
        </w:rPr>
        <w:t xml:space="preserve"> jajka </w:t>
      </w:r>
    </w:p>
    <w:p w:rsidR="00CA5147" w:rsidRDefault="00CA5147" w:rsidP="00CA514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CA5147">
        <w:rPr>
          <w:rFonts w:cs="AgendaPl-Regular"/>
          <w:color w:val="000000"/>
          <w:sz w:val="28"/>
          <w:szCs w:val="28"/>
        </w:rPr>
        <w:t>z pianki do golenia wyciśniętej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CA5147">
        <w:rPr>
          <w:rFonts w:cs="AgendaPl-Regular"/>
          <w:color w:val="000000"/>
          <w:sz w:val="28"/>
          <w:szCs w:val="28"/>
        </w:rPr>
        <w:t xml:space="preserve">na karton i zabarwionej barwnikiem. </w:t>
      </w:r>
    </w:p>
    <w:p w:rsidR="00CA5147" w:rsidRPr="00CA5147" w:rsidRDefault="00CA5147" w:rsidP="00CA514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CA5147">
        <w:rPr>
          <w:rFonts w:cs="AgendaPl-Regular"/>
          <w:color w:val="000000"/>
          <w:sz w:val="28"/>
          <w:szCs w:val="28"/>
        </w:rPr>
        <w:t>Macza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CA5147">
        <w:rPr>
          <w:rFonts w:cs="AgendaPl-Regular"/>
          <w:color w:val="000000"/>
          <w:sz w:val="28"/>
          <w:szCs w:val="28"/>
        </w:rPr>
        <w:t>w niej sylwety jaj i tworz</w:t>
      </w:r>
      <w:r>
        <w:rPr>
          <w:rFonts w:cs="AgendaPl-Regular"/>
          <w:color w:val="000000"/>
          <w:sz w:val="28"/>
          <w:szCs w:val="28"/>
        </w:rPr>
        <w:t>y</w:t>
      </w:r>
      <w:r w:rsidRPr="00CA5147">
        <w:rPr>
          <w:rFonts w:cs="AgendaPl-Regular"/>
          <w:color w:val="000000"/>
          <w:sz w:val="28"/>
          <w:szCs w:val="28"/>
        </w:rPr>
        <w:t xml:space="preserve"> na nich wzorki wykałaczką</w:t>
      </w:r>
    </w:p>
    <w:p w:rsidR="00023FE7" w:rsidRPr="00E95456" w:rsidRDefault="00CA5147" w:rsidP="00023F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CA5147">
        <w:rPr>
          <w:rFonts w:cs="AgendaPl-Regular"/>
          <w:color w:val="000000"/>
          <w:sz w:val="28"/>
          <w:szCs w:val="28"/>
        </w:rPr>
        <w:t>lub patyczkie</w:t>
      </w:r>
      <w:r>
        <w:rPr>
          <w:rFonts w:cs="AgendaPl-Regular"/>
          <w:color w:val="000000"/>
          <w:sz w:val="28"/>
          <w:szCs w:val="28"/>
        </w:rPr>
        <w:t>m do uszu. Na koniec pozostawia</w:t>
      </w:r>
      <w:r w:rsidRPr="00CA5147">
        <w:rPr>
          <w:rFonts w:cs="AgendaPl-Regular"/>
          <w:color w:val="000000"/>
          <w:sz w:val="28"/>
          <w:szCs w:val="28"/>
        </w:rPr>
        <w:t xml:space="preserve"> pracę do wyschnięcia. </w:t>
      </w:r>
      <w:r w:rsidR="00023FE7">
        <w:rPr>
          <w:rFonts w:cs="AgendaPl-Regular"/>
          <w:color w:val="000000"/>
          <w:sz w:val="28"/>
          <w:szCs w:val="28"/>
        </w:rPr>
        <w:br/>
      </w:r>
      <w:r w:rsidR="00023FE7">
        <w:rPr>
          <w:rFonts w:cs="AgendaPl-Regular"/>
          <w:color w:val="000000"/>
          <w:sz w:val="28"/>
          <w:szCs w:val="28"/>
        </w:rPr>
        <w:br/>
      </w:r>
      <w:r w:rsidR="00023FE7" w:rsidRPr="00E95456">
        <w:rPr>
          <w:rFonts w:cs="AgendaPl-Semibold"/>
          <w:b/>
          <w:color w:val="000000"/>
          <w:sz w:val="28"/>
          <w:szCs w:val="28"/>
        </w:rPr>
        <w:t xml:space="preserve">V. </w:t>
      </w:r>
      <w:r w:rsidR="00E95456" w:rsidRPr="00E95456">
        <w:rPr>
          <w:rFonts w:cs="AgendaPl-Semibold"/>
          <w:b/>
          <w:color w:val="000000"/>
          <w:sz w:val="28"/>
          <w:szCs w:val="28"/>
        </w:rPr>
        <w:t>„</w:t>
      </w:r>
      <w:r w:rsidR="00023FE7" w:rsidRPr="00E95456">
        <w:rPr>
          <w:rFonts w:cs="AgendaPl-Semibold"/>
          <w:b/>
          <w:color w:val="000000"/>
          <w:sz w:val="28"/>
          <w:szCs w:val="28"/>
        </w:rPr>
        <w:t>Zadowolony króliczek”</w:t>
      </w:r>
      <w:r w:rsidR="00023FE7" w:rsidRPr="00023FE7">
        <w:rPr>
          <w:rFonts w:cs="AgendaPl-Semibold"/>
          <w:color w:val="000000"/>
          <w:sz w:val="28"/>
          <w:szCs w:val="28"/>
        </w:rPr>
        <w:t xml:space="preserve"> –</w:t>
      </w:r>
      <w:r w:rsidR="00E95456">
        <w:rPr>
          <w:rFonts w:cs="AgendaPl-Semibold"/>
          <w:color w:val="000000"/>
          <w:sz w:val="28"/>
          <w:szCs w:val="28"/>
        </w:rPr>
        <w:t xml:space="preserve"> zabawa</w:t>
      </w:r>
      <w:r w:rsidR="00023FE7" w:rsidRPr="00023FE7">
        <w:rPr>
          <w:rFonts w:cs="AgendaPl-Semibold"/>
          <w:color w:val="000000"/>
          <w:sz w:val="28"/>
          <w:szCs w:val="28"/>
        </w:rPr>
        <w:t xml:space="preserve">. </w:t>
      </w:r>
      <w:r w:rsidR="00E95456">
        <w:rPr>
          <w:rFonts w:cs="AgendaPl-Regular"/>
          <w:color w:val="000000"/>
          <w:sz w:val="28"/>
          <w:szCs w:val="28"/>
        </w:rPr>
        <w:t>Dziecko</w:t>
      </w:r>
      <w:r w:rsidR="00023FE7" w:rsidRPr="00023FE7">
        <w:rPr>
          <w:rFonts w:cs="AgendaPl-Regular"/>
          <w:color w:val="000000"/>
          <w:sz w:val="28"/>
          <w:szCs w:val="28"/>
        </w:rPr>
        <w:t xml:space="preserve"> siedz</w:t>
      </w:r>
      <w:r w:rsidR="00E95456">
        <w:rPr>
          <w:rFonts w:cs="AgendaPl-Regular"/>
          <w:color w:val="000000"/>
          <w:sz w:val="28"/>
          <w:szCs w:val="28"/>
        </w:rPr>
        <w:t>i z rodzicem</w:t>
      </w:r>
      <w:r w:rsidR="007B2D6E">
        <w:rPr>
          <w:rFonts w:cs="AgendaPl-Regular"/>
          <w:color w:val="000000"/>
          <w:sz w:val="28"/>
          <w:szCs w:val="28"/>
        </w:rPr>
        <w:t xml:space="preserve"> odkręceni wzajemnie plecami od siebie.</w:t>
      </w:r>
      <w:r w:rsidR="007B2D6E">
        <w:rPr>
          <w:rFonts w:cs="AgendaPl-Regular"/>
          <w:color w:val="000000"/>
          <w:sz w:val="28"/>
          <w:szCs w:val="28"/>
        </w:rPr>
        <w:br/>
      </w:r>
      <w:r w:rsidR="00E95456">
        <w:rPr>
          <w:rFonts w:cs="AgendaPl-Regular"/>
          <w:color w:val="000000"/>
          <w:sz w:val="28"/>
          <w:szCs w:val="28"/>
        </w:rPr>
        <w:t>Jedno z nich z</w:t>
      </w:r>
      <w:r w:rsidR="00023FE7" w:rsidRPr="00023FE7">
        <w:rPr>
          <w:rFonts w:cs="AgendaPl-Regular"/>
          <w:color w:val="000000"/>
          <w:sz w:val="28"/>
          <w:szCs w:val="28"/>
        </w:rPr>
        <w:t>akłada opaskę z uszami królika i trzyma koszyczek z trzema d</w:t>
      </w:r>
      <w:r w:rsidR="00E95456">
        <w:rPr>
          <w:rFonts w:cs="AgendaPl-Regular"/>
          <w:color w:val="000000"/>
          <w:sz w:val="28"/>
          <w:szCs w:val="28"/>
        </w:rPr>
        <w:t xml:space="preserve">rewnianymi jajkami. Razem </w:t>
      </w:r>
      <w:r w:rsidR="00023FE7" w:rsidRPr="00023FE7">
        <w:rPr>
          <w:rFonts w:cs="AgendaPl-Regular"/>
          <w:color w:val="000000"/>
          <w:sz w:val="28"/>
          <w:szCs w:val="28"/>
        </w:rPr>
        <w:t xml:space="preserve">recytują wiersz i za plecami ukradkiem podają sobie z rąk do rąk drewnianą pisankę: </w:t>
      </w:r>
    </w:p>
    <w:p w:rsidR="00023FE7" w:rsidRPr="00023FE7" w:rsidRDefault="007872D4" w:rsidP="00023FE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>
        <w:rPr>
          <w:rFonts w:cs="AgendaPl-Semibold"/>
          <w:color w:val="8DFF2E"/>
          <w:sz w:val="28"/>
          <w:szCs w:val="28"/>
        </w:rPr>
        <w:br/>
      </w:r>
      <w:r w:rsidR="00023FE7" w:rsidRPr="00023FE7">
        <w:rPr>
          <w:rFonts w:cs="MinionPro-Regular"/>
          <w:color w:val="000000"/>
          <w:sz w:val="28"/>
          <w:szCs w:val="28"/>
        </w:rPr>
        <w:t>Wielkanocny króliczek, trzyma w łapkach koszyczek,</w:t>
      </w:r>
    </w:p>
    <w:p w:rsidR="00023FE7" w:rsidRPr="00023FE7" w:rsidRDefault="00023FE7" w:rsidP="00023FE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023FE7">
        <w:rPr>
          <w:rFonts w:cs="MinionPro-Regular"/>
          <w:color w:val="000000"/>
          <w:sz w:val="28"/>
          <w:szCs w:val="28"/>
        </w:rPr>
        <w:t>a w koszyczku tym ma, kolorowe jajka dwa.</w:t>
      </w:r>
    </w:p>
    <w:p w:rsidR="00023FE7" w:rsidRPr="00023FE7" w:rsidRDefault="00023FE7" w:rsidP="00023F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023FE7">
        <w:rPr>
          <w:rFonts w:cs="AgendaPl-Regular"/>
          <w:color w:val="000000"/>
          <w:sz w:val="28"/>
          <w:szCs w:val="28"/>
        </w:rPr>
        <w:t>W tym cz</w:t>
      </w:r>
      <w:r w:rsidR="00941304">
        <w:rPr>
          <w:rFonts w:cs="AgendaPl-Regular"/>
          <w:color w:val="000000"/>
          <w:sz w:val="28"/>
          <w:szCs w:val="28"/>
        </w:rPr>
        <w:t xml:space="preserve">asie króliczek obserwuje w </w:t>
      </w:r>
      <w:r w:rsidR="00A634F4">
        <w:rPr>
          <w:rFonts w:cs="AgendaPl-Regular"/>
          <w:color w:val="000000"/>
          <w:sz w:val="28"/>
          <w:szCs w:val="28"/>
        </w:rPr>
        <w:t xml:space="preserve">której ręce schowane jest </w:t>
      </w:r>
      <w:r w:rsidRPr="00023FE7">
        <w:rPr>
          <w:rFonts w:cs="AgendaPl-Regular"/>
          <w:color w:val="000000"/>
          <w:sz w:val="28"/>
          <w:szCs w:val="28"/>
        </w:rPr>
        <w:t>jajko,</w:t>
      </w:r>
      <w:r w:rsidR="00A634F4">
        <w:rPr>
          <w:rFonts w:cs="AgendaPl-Regular"/>
          <w:color w:val="000000"/>
          <w:sz w:val="28"/>
          <w:szCs w:val="28"/>
        </w:rPr>
        <w:br/>
      </w:r>
      <w:r w:rsidRPr="00023FE7">
        <w:rPr>
          <w:rFonts w:cs="AgendaPl-Regular"/>
          <w:color w:val="000000"/>
          <w:sz w:val="28"/>
          <w:szCs w:val="28"/>
        </w:rPr>
        <w:t xml:space="preserve"> i mówi:</w:t>
      </w:r>
    </w:p>
    <w:p w:rsidR="00023FE7" w:rsidRPr="00023FE7" w:rsidRDefault="00023FE7" w:rsidP="00023FE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023FE7">
        <w:rPr>
          <w:rFonts w:cs="MinionPro-Regular"/>
          <w:color w:val="000000"/>
          <w:sz w:val="28"/>
          <w:szCs w:val="28"/>
        </w:rPr>
        <w:t>Wiem, że właśnie ty masz wielkanocne jajko trzecie,</w:t>
      </w:r>
    </w:p>
    <w:p w:rsidR="00941304" w:rsidRDefault="00023FE7" w:rsidP="00023FE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023FE7">
        <w:rPr>
          <w:rFonts w:cs="MinionPro-Regular"/>
          <w:color w:val="000000"/>
          <w:sz w:val="28"/>
          <w:szCs w:val="28"/>
        </w:rPr>
        <w:t>daj mi je, a będę najbardziej zadowolonym królikiem na świecie.</w:t>
      </w:r>
    </w:p>
    <w:p w:rsidR="00023FE7" w:rsidRPr="00941304" w:rsidRDefault="00941304" w:rsidP="00023FE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D</w:t>
      </w:r>
      <w:r w:rsidR="00023FE7" w:rsidRPr="00023FE7">
        <w:rPr>
          <w:rFonts w:cs="AgendaPl-Regular"/>
          <w:color w:val="000000"/>
          <w:sz w:val="28"/>
          <w:szCs w:val="28"/>
        </w:rPr>
        <w:t>ziecko odpowiada:</w:t>
      </w:r>
    </w:p>
    <w:p w:rsidR="00023FE7" w:rsidRPr="00023FE7" w:rsidRDefault="00023FE7" w:rsidP="00023F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023FE7">
        <w:rPr>
          <w:rFonts w:cs="MinionPro-Regular"/>
          <w:color w:val="000000"/>
          <w:sz w:val="28"/>
          <w:szCs w:val="28"/>
        </w:rPr>
        <w:t xml:space="preserve">Przykro mi wielkanocny króliczku. Muszą ci wystarczyć dwa jajka w koszyczku. </w:t>
      </w:r>
      <w:r w:rsidRPr="00023FE7">
        <w:rPr>
          <w:rFonts w:cs="AgendaPl-Regular"/>
          <w:color w:val="000000"/>
          <w:sz w:val="28"/>
          <w:szCs w:val="28"/>
        </w:rPr>
        <w:t>(pokazuje puste ręce)</w:t>
      </w:r>
    </w:p>
    <w:p w:rsidR="00023FE7" w:rsidRPr="00023FE7" w:rsidRDefault="00023FE7" w:rsidP="00023FE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023FE7">
        <w:rPr>
          <w:rFonts w:cs="MinionPro-Regular"/>
          <w:color w:val="000000"/>
          <w:sz w:val="28"/>
          <w:szCs w:val="28"/>
        </w:rPr>
        <w:t>lub</w:t>
      </w:r>
    </w:p>
    <w:p w:rsidR="00023FE7" w:rsidRPr="00023FE7" w:rsidRDefault="00023FE7" w:rsidP="00023F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023FE7">
        <w:rPr>
          <w:rFonts w:cs="MinionPro-Regular"/>
          <w:color w:val="000000"/>
          <w:sz w:val="28"/>
          <w:szCs w:val="28"/>
        </w:rPr>
        <w:t xml:space="preserve">Proszę wielkanocny króliczku, teraz masz jeszcze więcej jajek w koszyczku. </w:t>
      </w:r>
      <w:r w:rsidRPr="00023FE7">
        <w:rPr>
          <w:rFonts w:cs="AgendaPl-Regular"/>
          <w:color w:val="000000"/>
          <w:sz w:val="28"/>
          <w:szCs w:val="28"/>
        </w:rPr>
        <w:t>(wkłada jajko do koszyka)</w:t>
      </w:r>
    </w:p>
    <w:p w:rsidR="00CA5147" w:rsidRDefault="00023FE7" w:rsidP="00023FE7">
      <w:pPr>
        <w:rPr>
          <w:rFonts w:cs="AgendaPl-Regular"/>
          <w:color w:val="000000"/>
          <w:sz w:val="28"/>
          <w:szCs w:val="28"/>
        </w:rPr>
      </w:pPr>
      <w:r w:rsidRPr="00023FE7">
        <w:rPr>
          <w:rFonts w:cs="AgendaPl-Regular"/>
          <w:color w:val="000000"/>
          <w:sz w:val="28"/>
          <w:szCs w:val="28"/>
        </w:rPr>
        <w:t>W zależności od rozwiązania sytuacji króliczek musi pokazać zadowoloną lub niezadowoloną minę.</w:t>
      </w:r>
    </w:p>
    <w:p w:rsidR="001A754F" w:rsidRDefault="003C0C6C" w:rsidP="002A6AF0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000000"/>
          <w:sz w:val="28"/>
          <w:szCs w:val="28"/>
        </w:rPr>
      </w:pPr>
      <w:r>
        <w:rPr>
          <w:rFonts w:cs="AgendaPl-Semibold"/>
          <w:b/>
          <w:color w:val="000000"/>
          <w:sz w:val="28"/>
          <w:szCs w:val="28"/>
        </w:rPr>
        <w:lastRenderedPageBreak/>
        <w:br/>
      </w:r>
      <w:r w:rsidR="002A6AF0">
        <w:rPr>
          <w:rFonts w:cs="AgendaPl-Semibold"/>
          <w:b/>
          <w:color w:val="000000"/>
          <w:sz w:val="28"/>
          <w:szCs w:val="28"/>
        </w:rPr>
        <w:t>V</w:t>
      </w:r>
      <w:r>
        <w:rPr>
          <w:rFonts w:cs="AgendaPl-Semibold"/>
          <w:b/>
          <w:color w:val="000000"/>
          <w:sz w:val="28"/>
          <w:szCs w:val="28"/>
        </w:rPr>
        <w:t>I</w:t>
      </w:r>
      <w:r w:rsidR="001A754F">
        <w:rPr>
          <w:rFonts w:cs="AgendaPl-Semibold"/>
          <w:b/>
          <w:color w:val="000000"/>
          <w:sz w:val="28"/>
          <w:szCs w:val="28"/>
        </w:rPr>
        <w:t>.</w:t>
      </w:r>
      <w:r w:rsidR="002A6AF0">
        <w:rPr>
          <w:rFonts w:cs="AgendaPl-Semibold"/>
          <w:b/>
          <w:color w:val="000000"/>
          <w:sz w:val="28"/>
          <w:szCs w:val="28"/>
        </w:rPr>
        <w:t xml:space="preserve"> </w:t>
      </w:r>
      <w:r w:rsidR="001A754F">
        <w:rPr>
          <w:rFonts w:cs="AgendaPl-Semibold"/>
          <w:b/>
          <w:color w:val="000000"/>
          <w:sz w:val="28"/>
          <w:szCs w:val="28"/>
        </w:rPr>
        <w:t>Zabawy</w:t>
      </w:r>
      <w:r w:rsidR="002A6AF0">
        <w:rPr>
          <w:rFonts w:cs="AgendaPl-Semibold"/>
          <w:b/>
          <w:color w:val="000000"/>
          <w:sz w:val="28"/>
          <w:szCs w:val="28"/>
        </w:rPr>
        <w:t xml:space="preserve"> ruchow</w:t>
      </w:r>
      <w:r w:rsidR="001A754F">
        <w:rPr>
          <w:rFonts w:cs="AgendaPl-Semibold"/>
          <w:b/>
          <w:color w:val="000000"/>
          <w:sz w:val="28"/>
          <w:szCs w:val="28"/>
        </w:rPr>
        <w:t>e</w:t>
      </w:r>
    </w:p>
    <w:p w:rsidR="00DE0DEC" w:rsidRDefault="00DE0DEC" w:rsidP="002A6AF0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000000"/>
          <w:sz w:val="28"/>
          <w:szCs w:val="28"/>
        </w:rPr>
      </w:pPr>
    </w:p>
    <w:p w:rsidR="002A6AF0" w:rsidRPr="002A6AF0" w:rsidRDefault="002A6AF0" w:rsidP="002A6AF0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2A6AF0">
        <w:rPr>
          <w:rFonts w:cs="AgendaPl-Semibold"/>
          <w:b/>
          <w:color w:val="000000"/>
          <w:sz w:val="28"/>
          <w:szCs w:val="28"/>
        </w:rPr>
        <w:t xml:space="preserve">„Jajka i kurczęta” </w:t>
      </w:r>
      <w:r w:rsidRPr="002A6AF0">
        <w:rPr>
          <w:rFonts w:cs="AgendaPl-Regular"/>
          <w:color w:val="000000"/>
          <w:sz w:val="28"/>
          <w:szCs w:val="28"/>
        </w:rPr>
        <w:t>– fabularyzowana zabawa ruchowa, poruszanie się</w:t>
      </w:r>
      <w:r w:rsidR="005749DF">
        <w:rPr>
          <w:rFonts w:cs="AgendaPl-Regular"/>
          <w:color w:val="000000"/>
          <w:sz w:val="28"/>
          <w:szCs w:val="28"/>
        </w:rPr>
        <w:t xml:space="preserve"> w pokoju</w:t>
      </w:r>
      <w:r>
        <w:rPr>
          <w:rFonts w:cs="AgendaPl-Regular"/>
          <w:color w:val="000000"/>
          <w:sz w:val="28"/>
          <w:szCs w:val="28"/>
        </w:rPr>
        <w:br/>
      </w:r>
      <w:r w:rsidRPr="002A6AF0">
        <w:rPr>
          <w:rFonts w:cs="AgendaPl-Regular"/>
          <w:color w:val="000000"/>
          <w:sz w:val="28"/>
          <w:szCs w:val="28"/>
        </w:rPr>
        <w:t>w rytm dowolnej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2A6AF0">
        <w:rPr>
          <w:rFonts w:cs="AgendaPl-Regular"/>
          <w:color w:val="000000"/>
          <w:sz w:val="28"/>
          <w:szCs w:val="28"/>
        </w:rPr>
        <w:t xml:space="preserve">muzyki. </w:t>
      </w:r>
      <w:r>
        <w:rPr>
          <w:rFonts w:cs="AgendaPl-Regular"/>
          <w:color w:val="000000"/>
          <w:sz w:val="28"/>
          <w:szCs w:val="28"/>
        </w:rPr>
        <w:t>Rodzic</w:t>
      </w:r>
      <w:r w:rsidRPr="002A6AF0">
        <w:rPr>
          <w:rFonts w:cs="AgendaPl-Regular"/>
          <w:color w:val="000000"/>
          <w:sz w:val="28"/>
          <w:szCs w:val="28"/>
        </w:rPr>
        <w:t xml:space="preserve"> wyłącza muzykę</w:t>
      </w:r>
      <w:r>
        <w:rPr>
          <w:rFonts w:cs="AgendaPl-Regular"/>
          <w:color w:val="000000"/>
          <w:sz w:val="28"/>
          <w:szCs w:val="28"/>
        </w:rPr>
        <w:t xml:space="preserve">, dziecko </w:t>
      </w:r>
      <w:r w:rsidRPr="002A6AF0">
        <w:rPr>
          <w:rFonts w:cs="AgendaPl-Regular"/>
          <w:color w:val="000000"/>
          <w:sz w:val="28"/>
          <w:szCs w:val="28"/>
        </w:rPr>
        <w:t>reagują na jedno</w:t>
      </w:r>
      <w:r>
        <w:rPr>
          <w:rFonts w:cs="AgendaPl-Regular"/>
          <w:color w:val="000000"/>
          <w:sz w:val="28"/>
          <w:szCs w:val="28"/>
        </w:rPr>
        <w:br/>
      </w:r>
      <w:r w:rsidRPr="002A6AF0">
        <w:rPr>
          <w:rFonts w:cs="AgendaPl-Regular"/>
          <w:color w:val="000000"/>
          <w:sz w:val="28"/>
          <w:szCs w:val="28"/>
        </w:rPr>
        <w:t xml:space="preserve"> z poleceń. Gdy słysz</w:t>
      </w:r>
      <w:r>
        <w:rPr>
          <w:rFonts w:cs="AgendaPl-Regular"/>
          <w:color w:val="000000"/>
          <w:sz w:val="28"/>
          <w:szCs w:val="28"/>
        </w:rPr>
        <w:t>y</w:t>
      </w:r>
      <w:r w:rsidRPr="002A6AF0">
        <w:rPr>
          <w:rFonts w:cs="AgendaPl-Regular"/>
          <w:color w:val="000000"/>
          <w:sz w:val="28"/>
          <w:szCs w:val="28"/>
        </w:rPr>
        <w:t xml:space="preserve">: </w:t>
      </w:r>
      <w:r w:rsidRPr="002A6AF0">
        <w:rPr>
          <w:rFonts w:cs="AgendaPl-RegularItalic"/>
          <w:i/>
          <w:iCs/>
          <w:color w:val="000000"/>
          <w:sz w:val="28"/>
          <w:szCs w:val="28"/>
        </w:rPr>
        <w:t>Jajko</w:t>
      </w:r>
      <w:r w:rsidRPr="002A6AF0">
        <w:rPr>
          <w:rFonts w:cs="AgendaPl-Regular"/>
          <w:color w:val="000000"/>
          <w:sz w:val="28"/>
          <w:szCs w:val="28"/>
        </w:rPr>
        <w:t>, zwijają się</w:t>
      </w:r>
    </w:p>
    <w:p w:rsidR="002A6AF0" w:rsidRDefault="002A6AF0" w:rsidP="002A6AF0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2A6AF0">
        <w:rPr>
          <w:rFonts w:cs="AgendaPl-Regular"/>
          <w:color w:val="000000"/>
          <w:sz w:val="28"/>
          <w:szCs w:val="28"/>
        </w:rPr>
        <w:t>w kulkę</w:t>
      </w:r>
      <w:r>
        <w:rPr>
          <w:rFonts w:cs="AgendaPl-Regular"/>
          <w:color w:val="000000"/>
          <w:sz w:val="28"/>
          <w:szCs w:val="28"/>
        </w:rPr>
        <w:t xml:space="preserve"> i turla</w:t>
      </w:r>
      <w:r w:rsidRPr="002A6AF0">
        <w:rPr>
          <w:rFonts w:cs="AgendaPl-Regular"/>
          <w:color w:val="000000"/>
          <w:sz w:val="28"/>
          <w:szCs w:val="28"/>
        </w:rPr>
        <w:t xml:space="preserve"> z boku na bok, na słowa: </w:t>
      </w:r>
      <w:r w:rsidRPr="002A6AF0">
        <w:rPr>
          <w:rFonts w:cs="AgendaPl-RegularItalic"/>
          <w:i/>
          <w:iCs/>
          <w:color w:val="000000"/>
          <w:sz w:val="28"/>
          <w:szCs w:val="28"/>
        </w:rPr>
        <w:t xml:space="preserve">Kurczak </w:t>
      </w:r>
      <w:r w:rsidRPr="002A6AF0">
        <w:rPr>
          <w:rFonts w:cs="AgendaPl-Regular"/>
          <w:color w:val="000000"/>
          <w:sz w:val="28"/>
          <w:szCs w:val="28"/>
        </w:rPr>
        <w:t>chodz</w:t>
      </w:r>
      <w:r>
        <w:rPr>
          <w:rFonts w:cs="AgendaPl-Regular"/>
          <w:color w:val="000000"/>
          <w:sz w:val="28"/>
          <w:szCs w:val="28"/>
        </w:rPr>
        <w:t>i po pokoju</w:t>
      </w:r>
      <w:r w:rsidRPr="002A6AF0">
        <w:rPr>
          <w:rFonts w:cs="AgendaPl-Regular"/>
          <w:color w:val="000000"/>
          <w:sz w:val="28"/>
          <w:szCs w:val="28"/>
        </w:rPr>
        <w:t xml:space="preserve"> na ugię</w:t>
      </w:r>
      <w:r>
        <w:rPr>
          <w:rFonts w:cs="AgendaPl-Regular"/>
          <w:color w:val="000000"/>
          <w:sz w:val="28"/>
          <w:szCs w:val="28"/>
        </w:rPr>
        <w:t xml:space="preserve">tych kolanach i macha </w:t>
      </w:r>
      <w:r w:rsidRPr="002A6AF0">
        <w:rPr>
          <w:rFonts w:cs="AgendaPl-Regular"/>
          <w:color w:val="000000"/>
          <w:sz w:val="28"/>
          <w:szCs w:val="28"/>
        </w:rPr>
        <w:t xml:space="preserve">rękoma jak skrzydłami. </w:t>
      </w:r>
    </w:p>
    <w:p w:rsidR="001A754F" w:rsidRDefault="001A754F" w:rsidP="002A6AF0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</w:p>
    <w:p w:rsidR="00FF4E83" w:rsidRDefault="00FF4E83" w:rsidP="00FF4E83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FF4E83">
        <w:rPr>
          <w:rFonts w:cs="AgendaPl-Regular"/>
          <w:b/>
          <w:sz w:val="28"/>
          <w:szCs w:val="28"/>
        </w:rPr>
        <w:t>„Zające na łące”</w:t>
      </w:r>
      <w:r w:rsidRPr="00FF4E83">
        <w:rPr>
          <w:rFonts w:cs="AgendaPl-Regular"/>
          <w:sz w:val="28"/>
          <w:szCs w:val="28"/>
        </w:rPr>
        <w:t xml:space="preserve"> –</w:t>
      </w:r>
      <w:r>
        <w:rPr>
          <w:rFonts w:cs="AgendaPl-Regular"/>
          <w:sz w:val="28"/>
          <w:szCs w:val="28"/>
        </w:rPr>
        <w:t xml:space="preserve"> dziecko</w:t>
      </w:r>
      <w:r w:rsidRPr="00FF4E83">
        <w:rPr>
          <w:rFonts w:cs="AgendaPl-Regular"/>
          <w:sz w:val="28"/>
          <w:szCs w:val="28"/>
        </w:rPr>
        <w:t xml:space="preserve"> wykonują zajęcze skoki (w przysiadzie – pierwsze ręce, później nogi) do</w:t>
      </w:r>
      <w:r>
        <w:rPr>
          <w:rFonts w:cs="AgendaPl-Regular"/>
          <w:sz w:val="28"/>
          <w:szCs w:val="28"/>
        </w:rPr>
        <w:t xml:space="preserve"> </w:t>
      </w:r>
      <w:r w:rsidRPr="00FF4E83">
        <w:rPr>
          <w:rFonts w:cs="AgendaPl-Regular"/>
          <w:sz w:val="28"/>
          <w:szCs w:val="28"/>
        </w:rPr>
        <w:t>wyznaczonego miejsca. Po drodze wykonują obrót dookoła siebie i przechodz</w:t>
      </w:r>
      <w:r>
        <w:rPr>
          <w:rFonts w:cs="AgendaPl-Regular"/>
          <w:sz w:val="28"/>
          <w:szCs w:val="28"/>
        </w:rPr>
        <w:t>i</w:t>
      </w:r>
      <w:r w:rsidRPr="00FF4E83">
        <w:rPr>
          <w:rFonts w:cs="AgendaPl-Regular"/>
          <w:sz w:val="28"/>
          <w:szCs w:val="28"/>
        </w:rPr>
        <w:t xml:space="preserve"> przez szarfę.</w:t>
      </w:r>
    </w:p>
    <w:p w:rsidR="00DE0DEC" w:rsidRDefault="00DE0DEC" w:rsidP="00FF4E83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DE0DEC" w:rsidRPr="00DE0DEC" w:rsidRDefault="00DE0DEC" w:rsidP="00DE0DEC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DE0DEC">
        <w:rPr>
          <w:rFonts w:cs="AgendaPl-Regular"/>
          <w:b/>
          <w:color w:val="000000"/>
          <w:sz w:val="28"/>
          <w:szCs w:val="28"/>
        </w:rPr>
        <w:t>„Mówiąca pisanka”</w:t>
      </w:r>
      <w:r w:rsidRPr="00DE0DEC">
        <w:rPr>
          <w:rFonts w:cs="AgendaPl-Regular"/>
          <w:color w:val="000000"/>
          <w:sz w:val="28"/>
          <w:szCs w:val="28"/>
        </w:rPr>
        <w:t xml:space="preserve"> – dzieci stają</w:t>
      </w:r>
      <w:r w:rsidR="00F43ED9">
        <w:rPr>
          <w:rFonts w:cs="AgendaPl-Regular"/>
          <w:color w:val="000000"/>
          <w:sz w:val="28"/>
          <w:szCs w:val="28"/>
        </w:rPr>
        <w:t xml:space="preserve"> w kole. Rodzic</w:t>
      </w:r>
      <w:r w:rsidRPr="00DE0DEC">
        <w:rPr>
          <w:rFonts w:cs="AgendaPl-Regular"/>
          <w:color w:val="000000"/>
          <w:sz w:val="28"/>
          <w:szCs w:val="28"/>
        </w:rPr>
        <w:t xml:space="preserve"> rzuca piłkę, pierwszy gracz łapie piłkę i czeka na hasło,</w:t>
      </w:r>
    </w:p>
    <w:p w:rsidR="00DE0DEC" w:rsidRPr="00F43ED9" w:rsidRDefault="00DE0DEC" w:rsidP="00DE0DEC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DE0DEC">
        <w:rPr>
          <w:rFonts w:cs="AgendaPl-Regular"/>
          <w:color w:val="000000"/>
          <w:sz w:val="28"/>
          <w:szCs w:val="28"/>
        </w:rPr>
        <w:t xml:space="preserve">np. </w:t>
      </w:r>
      <w:r w:rsidRPr="00DE0DEC">
        <w:rPr>
          <w:rFonts w:cs="AgendaPl-RegularItalic"/>
          <w:i/>
          <w:iCs/>
          <w:color w:val="000000"/>
          <w:sz w:val="28"/>
          <w:szCs w:val="28"/>
        </w:rPr>
        <w:t>Rzuć kucając!</w:t>
      </w:r>
      <w:r w:rsidRPr="00DE0DEC">
        <w:rPr>
          <w:rFonts w:cs="AgendaPl-Regular"/>
          <w:color w:val="000000"/>
          <w:sz w:val="28"/>
          <w:szCs w:val="28"/>
        </w:rPr>
        <w:t xml:space="preserve">, </w:t>
      </w:r>
      <w:r w:rsidRPr="00DE0DEC">
        <w:rPr>
          <w:rFonts w:cs="AgendaPl-RegularItalic"/>
          <w:i/>
          <w:iCs/>
          <w:color w:val="000000"/>
          <w:sz w:val="28"/>
          <w:szCs w:val="28"/>
        </w:rPr>
        <w:t xml:space="preserve">Rzuć siedząc! </w:t>
      </w:r>
      <w:r w:rsidR="005761D8">
        <w:rPr>
          <w:rFonts w:cs="AgendaPl-RegularItalic"/>
          <w:i/>
          <w:iCs/>
          <w:color w:val="000000"/>
          <w:sz w:val="28"/>
          <w:szCs w:val="28"/>
        </w:rPr>
        <w:t xml:space="preserve"> </w:t>
      </w:r>
      <w:r w:rsidRPr="00DE0DEC">
        <w:rPr>
          <w:rFonts w:cs="AgendaPl-Regular"/>
          <w:color w:val="000000"/>
          <w:sz w:val="28"/>
          <w:szCs w:val="28"/>
        </w:rPr>
        <w:t xml:space="preserve">lub </w:t>
      </w:r>
      <w:r w:rsidRPr="00DE0DEC">
        <w:rPr>
          <w:rFonts w:cs="AgendaPl-RegularItalic"/>
          <w:i/>
          <w:iCs/>
          <w:color w:val="000000"/>
          <w:sz w:val="28"/>
          <w:szCs w:val="28"/>
        </w:rPr>
        <w:t>Rzuć po uprzednim podskoku w górę!</w:t>
      </w:r>
      <w:r w:rsidRPr="00DE0DEC">
        <w:rPr>
          <w:rFonts w:cs="AgendaPl-Regular"/>
          <w:color w:val="000000"/>
          <w:sz w:val="28"/>
          <w:szCs w:val="28"/>
        </w:rPr>
        <w:t>. Nastę</w:t>
      </w:r>
      <w:r w:rsidR="00F43ED9">
        <w:rPr>
          <w:rFonts w:cs="AgendaPl-Regular"/>
          <w:color w:val="000000"/>
          <w:sz w:val="28"/>
          <w:szCs w:val="28"/>
        </w:rPr>
        <w:t>pnie dziecko zostaje na miejscu</w:t>
      </w:r>
      <w:r w:rsidRPr="00DE0DEC">
        <w:rPr>
          <w:rFonts w:cs="AgendaPl-Regular"/>
          <w:color w:val="000000"/>
          <w:sz w:val="28"/>
          <w:szCs w:val="28"/>
        </w:rPr>
        <w:t xml:space="preserve"> itd. </w:t>
      </w:r>
    </w:p>
    <w:p w:rsidR="00DE0DEC" w:rsidRDefault="00DE0DEC" w:rsidP="00FF4E83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5749DF" w:rsidRDefault="005749DF" w:rsidP="001D13FA">
      <w:pPr>
        <w:rPr>
          <w:b/>
          <w:sz w:val="28"/>
          <w:szCs w:val="28"/>
        </w:rPr>
      </w:pPr>
    </w:p>
    <w:p w:rsidR="001D13FA" w:rsidRPr="001D13FA" w:rsidRDefault="001D13FA" w:rsidP="001D13FA">
      <w:pPr>
        <w:rPr>
          <w:b/>
          <w:sz w:val="28"/>
          <w:szCs w:val="28"/>
        </w:rPr>
      </w:pPr>
      <w:r w:rsidRPr="001D13FA">
        <w:rPr>
          <w:b/>
          <w:sz w:val="28"/>
          <w:szCs w:val="28"/>
        </w:rPr>
        <w:t>Źródła:</w:t>
      </w:r>
    </w:p>
    <w:p w:rsidR="001D13FA" w:rsidRPr="001D13FA" w:rsidRDefault="001D13FA" w:rsidP="001D13FA">
      <w:pPr>
        <w:rPr>
          <w:sz w:val="28"/>
          <w:szCs w:val="28"/>
        </w:rPr>
      </w:pPr>
      <w:r w:rsidRPr="001D13FA">
        <w:rPr>
          <w:sz w:val="28"/>
          <w:szCs w:val="28"/>
        </w:rPr>
        <w:t xml:space="preserve">,,Plac zabaw" - przewodnik metodyczny, pięciolatek, cz.3 - Autorzy: Aleksandra </w:t>
      </w:r>
      <w:proofErr w:type="spellStart"/>
      <w:r w:rsidRPr="001D13FA">
        <w:rPr>
          <w:sz w:val="28"/>
          <w:szCs w:val="28"/>
        </w:rPr>
        <w:t>Szyller</w:t>
      </w:r>
      <w:proofErr w:type="spellEnd"/>
      <w:r w:rsidRPr="001D13FA">
        <w:rPr>
          <w:sz w:val="28"/>
          <w:szCs w:val="28"/>
        </w:rPr>
        <w:t xml:space="preserve"> i Paulina Sowa, wydawnictwo </w:t>
      </w:r>
      <w:proofErr w:type="spellStart"/>
      <w:r w:rsidRPr="001D13FA">
        <w:rPr>
          <w:sz w:val="28"/>
          <w:szCs w:val="28"/>
        </w:rPr>
        <w:t>WSiP</w:t>
      </w:r>
      <w:proofErr w:type="spellEnd"/>
      <w:r w:rsidRPr="001D13FA">
        <w:rPr>
          <w:sz w:val="28"/>
          <w:szCs w:val="28"/>
        </w:rPr>
        <w:t>.</w:t>
      </w:r>
      <w:r w:rsidR="009C2E97">
        <w:rPr>
          <w:sz w:val="28"/>
          <w:szCs w:val="28"/>
        </w:rPr>
        <w:br/>
        <w:t>-zdjęcia wzięte z Pixabay</w:t>
      </w:r>
    </w:p>
    <w:p w:rsidR="001D13FA" w:rsidRDefault="001D13FA" w:rsidP="001D13FA">
      <w:pPr>
        <w:rPr>
          <w:sz w:val="24"/>
          <w:szCs w:val="24"/>
        </w:rPr>
      </w:pPr>
    </w:p>
    <w:p w:rsidR="001D13FA" w:rsidRPr="00DE0DEC" w:rsidRDefault="002D369B" w:rsidP="002D369B">
      <w:pPr>
        <w:autoSpaceDE w:val="0"/>
        <w:autoSpaceDN w:val="0"/>
        <w:adjustRightInd w:val="0"/>
        <w:spacing w:after="0" w:line="240" w:lineRule="auto"/>
        <w:jc w:val="center"/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t>ŻYCZYMY MIŁEJ ZABAWY!</w:t>
      </w:r>
    </w:p>
    <w:sectPr w:rsidR="001D13FA" w:rsidRPr="00DE0DEC" w:rsidSect="00A106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6726"/>
    <w:multiLevelType w:val="hybridMultilevel"/>
    <w:tmpl w:val="6234D84A"/>
    <w:lvl w:ilvl="0" w:tplc="F52C4564">
      <w:numFmt w:val="bullet"/>
      <w:lvlText w:val=""/>
      <w:lvlJc w:val="left"/>
      <w:pPr>
        <w:ind w:left="720" w:hanging="360"/>
      </w:pPr>
      <w:rPr>
        <w:rFonts w:ascii="Symbol" w:eastAsiaTheme="minorHAnsi" w:hAnsi="Symbol" w:cs="AgendaPl-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A02"/>
    <w:rsid w:val="0001132E"/>
    <w:rsid w:val="0002129B"/>
    <w:rsid w:val="00023FE7"/>
    <w:rsid w:val="00071BA5"/>
    <w:rsid w:val="000F4BD3"/>
    <w:rsid w:val="001A754F"/>
    <w:rsid w:val="001D13FA"/>
    <w:rsid w:val="001F6264"/>
    <w:rsid w:val="002A6AF0"/>
    <w:rsid w:val="002D369B"/>
    <w:rsid w:val="00385A02"/>
    <w:rsid w:val="003902C9"/>
    <w:rsid w:val="003C0C6C"/>
    <w:rsid w:val="004A605C"/>
    <w:rsid w:val="00566CEC"/>
    <w:rsid w:val="00572383"/>
    <w:rsid w:val="005749DF"/>
    <w:rsid w:val="005761D8"/>
    <w:rsid w:val="00697EC6"/>
    <w:rsid w:val="006A102A"/>
    <w:rsid w:val="00734163"/>
    <w:rsid w:val="007872D4"/>
    <w:rsid w:val="007A130C"/>
    <w:rsid w:val="007B2D6E"/>
    <w:rsid w:val="007D1A63"/>
    <w:rsid w:val="007F518C"/>
    <w:rsid w:val="00845DF7"/>
    <w:rsid w:val="0086008B"/>
    <w:rsid w:val="008B0437"/>
    <w:rsid w:val="00901A83"/>
    <w:rsid w:val="00941304"/>
    <w:rsid w:val="009575DC"/>
    <w:rsid w:val="009736F9"/>
    <w:rsid w:val="009C2E97"/>
    <w:rsid w:val="00A106C7"/>
    <w:rsid w:val="00A57509"/>
    <w:rsid w:val="00A634F4"/>
    <w:rsid w:val="00C46C49"/>
    <w:rsid w:val="00CA1D93"/>
    <w:rsid w:val="00CA5147"/>
    <w:rsid w:val="00D62B85"/>
    <w:rsid w:val="00D75805"/>
    <w:rsid w:val="00DE0DEC"/>
    <w:rsid w:val="00E04500"/>
    <w:rsid w:val="00E95456"/>
    <w:rsid w:val="00F03828"/>
    <w:rsid w:val="00F43ED9"/>
    <w:rsid w:val="00FC58CE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E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3E13-B11D-4283-808D-DE8B72C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64</cp:revision>
  <dcterms:created xsi:type="dcterms:W3CDTF">2020-03-30T10:52:00Z</dcterms:created>
  <dcterms:modified xsi:type="dcterms:W3CDTF">2020-04-04T07:26:00Z</dcterms:modified>
</cp:coreProperties>
</file>