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1" w:rsidRDefault="00A020B1" w:rsidP="00100433"/>
    <w:p w:rsidR="00100433" w:rsidRDefault="00100433" w:rsidP="00100433"/>
    <w:p w:rsidR="00100433" w:rsidRPr="00100433" w:rsidRDefault="001371CA" w:rsidP="00100433">
      <w:pPr>
        <w:rPr>
          <w:sz w:val="32"/>
          <w:szCs w:val="32"/>
        </w:rPr>
      </w:pPr>
      <w:r>
        <w:t>09</w:t>
      </w:r>
      <w:r w:rsidR="00100433">
        <w:t>.06.2020r</w:t>
      </w:r>
    </w:p>
    <w:p w:rsidR="00100433" w:rsidRPr="00100433" w:rsidRDefault="001371CA" w:rsidP="00100433">
      <w:pPr>
        <w:jc w:val="center"/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>Letnia łąka</w:t>
      </w:r>
    </w:p>
    <w:p w:rsidR="00100433" w:rsidRPr="001371CA" w:rsidRDefault="00100433" w:rsidP="00100433">
      <w:pPr>
        <w:jc w:val="center"/>
        <w:rPr>
          <w:b/>
          <w:color w:val="92D050"/>
          <w:sz w:val="24"/>
          <w:szCs w:val="24"/>
        </w:rPr>
      </w:pPr>
    </w:p>
    <w:p w:rsidR="001371CA" w:rsidRPr="001371CA" w:rsidRDefault="00100433" w:rsidP="001371CA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4"/>
          <w:szCs w:val="24"/>
        </w:rPr>
      </w:pPr>
      <w:r w:rsidRPr="001371CA">
        <w:rPr>
          <w:b/>
          <w:sz w:val="28"/>
          <w:szCs w:val="28"/>
        </w:rPr>
        <w:t>Propozycje zabaw:</w:t>
      </w:r>
      <w:r w:rsidR="001371CA" w:rsidRPr="001371CA">
        <w:rPr>
          <w:rFonts w:ascii="Wingdings2" w:hAnsi="Wingdings2" w:cs="Wingdings2"/>
          <w:b/>
          <w:sz w:val="24"/>
          <w:szCs w:val="24"/>
        </w:rPr>
        <w:t xml:space="preserve"> 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8"/>
          <w:szCs w:val="28"/>
        </w:rPr>
      </w:pP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Arial" w:hAnsi="Arial" w:cs="Arial"/>
          <w:sz w:val="28"/>
          <w:szCs w:val="28"/>
        </w:rPr>
        <w:t></w:t>
      </w:r>
      <w:r w:rsidRPr="001371CA">
        <w:rPr>
          <w:rFonts w:ascii="CentSchbookEU-Bold" w:hAnsi="CentSchbookEU-Bold" w:cs="CentSchbookEU-Bold"/>
          <w:b/>
          <w:bCs/>
          <w:sz w:val="28"/>
          <w:szCs w:val="28"/>
        </w:rPr>
        <w:t xml:space="preserve">Wąż, mucha, konik polny </w:t>
      </w:r>
      <w:r w:rsidRPr="001371CA">
        <w:rPr>
          <w:rFonts w:ascii="CentSchbookEU-Normal" w:hAnsi="CentSchbookEU-Normal" w:cs="CentSchbookEU-Normal"/>
          <w:sz w:val="28"/>
          <w:szCs w:val="28"/>
        </w:rPr>
        <w:t>–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 zabawa ruchowa </w:t>
      </w:r>
      <w:r w:rsidRPr="001371CA">
        <w:rPr>
          <w:rFonts w:ascii="CentSchbookEU-Normal" w:hAnsi="CentSchbookEU-Normal" w:cs="CentSchbookEU-Normal"/>
          <w:sz w:val="28"/>
          <w:szCs w:val="28"/>
        </w:rPr>
        <w:t>dźwiękonaśladowcza.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Rodzic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 prezentuje trzy obrazki przedstawiające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zwierzęta, nazywa je, wydaje dźwięki kojarzące się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z tymi zwierzętami oraz prezent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uje sposoby poruszania </w:t>
      </w:r>
      <w:r w:rsidRPr="001371CA">
        <w:rPr>
          <w:rFonts w:ascii="CentSchbookEU-Normal" w:hAnsi="CentSchbookEU-Normal" w:cs="CentSchbookEU-Normal"/>
          <w:sz w:val="28"/>
          <w:szCs w:val="28"/>
        </w:rPr>
        <w:t>się: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1.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wąż – </w:t>
      </w:r>
      <w:proofErr w:type="spellStart"/>
      <w:r w:rsidRPr="001371CA">
        <w:rPr>
          <w:rFonts w:ascii="CentSchbookEU-Italic" w:hAnsi="CentSchbookEU-Italic" w:cs="CentSchbookEU-Italic"/>
          <w:i/>
          <w:iCs/>
          <w:sz w:val="28"/>
          <w:szCs w:val="28"/>
        </w:rPr>
        <w:t>sss</w:t>
      </w:r>
      <w:proofErr w:type="spellEnd"/>
      <w:r w:rsidRPr="001371CA">
        <w:rPr>
          <w:rFonts w:ascii="CentSchbookEU-Normal" w:hAnsi="CentSchbookEU-Normal" w:cs="CentSchbookEU-Normal"/>
          <w:sz w:val="28"/>
          <w:szCs w:val="28"/>
        </w:rPr>
        <w:t>… (złożenie dłoni w strzałkę i faliste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ruchy);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 xml:space="preserve">2. 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mucha – </w:t>
      </w:r>
      <w:proofErr w:type="spellStart"/>
      <w:r w:rsidRPr="001371CA">
        <w:rPr>
          <w:rFonts w:ascii="CentSchbookEU-Italic" w:hAnsi="CentSchbookEU-Italic" w:cs="CentSchbookEU-Italic"/>
          <w:i/>
          <w:iCs/>
          <w:sz w:val="28"/>
          <w:szCs w:val="28"/>
        </w:rPr>
        <w:t>zzz</w:t>
      </w:r>
      <w:proofErr w:type="spellEnd"/>
      <w:r w:rsidRPr="001371CA">
        <w:rPr>
          <w:rFonts w:ascii="CentSchbookEU-Normal" w:hAnsi="CentSchbookEU-Normal" w:cs="CentSchbookEU-Normal"/>
          <w:sz w:val="28"/>
          <w:szCs w:val="28"/>
        </w:rPr>
        <w:t>… (machanie dłońmi jak skrzydełkami);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 xml:space="preserve">3. 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konik polny – </w:t>
      </w:r>
      <w:r w:rsidRPr="001371CA">
        <w:rPr>
          <w:rFonts w:ascii="CentSchbookEU-Italic" w:hAnsi="CentSchbookEU-Italic" w:cs="CentSchbookEU-Italic"/>
          <w:i/>
          <w:iCs/>
          <w:sz w:val="28"/>
          <w:szCs w:val="28"/>
        </w:rPr>
        <w:t xml:space="preserve">cyk, cyk </w:t>
      </w:r>
      <w:proofErr w:type="spellStart"/>
      <w:r w:rsidRPr="001371CA">
        <w:rPr>
          <w:rFonts w:ascii="CentSchbookEU-Italic" w:hAnsi="CentSchbookEU-Italic" w:cs="CentSchbookEU-Italic"/>
          <w:i/>
          <w:iCs/>
          <w:sz w:val="28"/>
          <w:szCs w:val="28"/>
        </w:rPr>
        <w:t>cyk</w:t>
      </w:r>
      <w:proofErr w:type="spellEnd"/>
      <w:r w:rsidRPr="001371CA">
        <w:rPr>
          <w:rFonts w:ascii="CentSchbookEU-Italic" w:hAnsi="CentSchbookEU-Italic" w:cs="CentSchbookEU-Italic"/>
          <w:i/>
          <w:iCs/>
          <w:sz w:val="28"/>
          <w:szCs w:val="28"/>
        </w:rPr>
        <w:t xml:space="preserve"> </w:t>
      </w:r>
      <w:r w:rsidRPr="001371CA">
        <w:rPr>
          <w:rFonts w:ascii="CentSchbookEU-Normal" w:hAnsi="CentSchbookEU-Normal" w:cs="CentSchbookEU-Normal"/>
          <w:sz w:val="28"/>
          <w:szCs w:val="28"/>
        </w:rPr>
        <w:t>(podskakiwanie).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Dzieci biegają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 po pokoju. Kiedy rodzic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 uniesie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w górę jeden z trzech obrazków, dzieci zatrzymują</w:t>
      </w:r>
    </w:p>
    <w:p w:rsidR="001371CA" w:rsidRPr="001371CA" w:rsidRDefault="001371CA" w:rsidP="001371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się i naśladują odgłosy oraz sposób poruszania się</w:t>
      </w:r>
    </w:p>
    <w:p w:rsidR="000D050B" w:rsidRDefault="001371CA" w:rsidP="001371CA">
      <w:pPr>
        <w:rPr>
          <w:rFonts w:ascii="CentSchbookEU-Normal" w:hAnsi="CentSchbookEU-Normal" w:cs="CentSchbookEU-Normal"/>
          <w:sz w:val="28"/>
          <w:szCs w:val="28"/>
        </w:rPr>
      </w:pPr>
      <w:r w:rsidRPr="001371CA">
        <w:rPr>
          <w:rFonts w:ascii="CentSchbookEU-Normal" w:hAnsi="CentSchbookEU-Normal" w:cs="CentSchbookEU-Normal"/>
          <w:sz w:val="28"/>
          <w:szCs w:val="28"/>
        </w:rPr>
        <w:t>odpowiedniego zwierzą</w:t>
      </w:r>
      <w:r w:rsidRPr="001371CA">
        <w:rPr>
          <w:rFonts w:ascii="CentSchbookEU-Normal" w:hAnsi="CentSchbookEU-Normal" w:cs="CentSchbookEU-Normal"/>
          <w:sz w:val="28"/>
          <w:szCs w:val="28"/>
        </w:rPr>
        <w:t xml:space="preserve">tka. 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Arial" w:hAnsi="Arial" w:cs="Arial"/>
          <w:sz w:val="28"/>
          <w:szCs w:val="28"/>
        </w:rPr>
        <w:t></w:t>
      </w:r>
      <w:r w:rsidRPr="007E3D61">
        <w:rPr>
          <w:rFonts w:ascii="CentSchbookEU-Bold" w:hAnsi="CentSchbookEU-Bold" w:cs="CentSchbookEU-Bold"/>
          <w:b/>
          <w:bCs/>
          <w:sz w:val="28"/>
          <w:szCs w:val="28"/>
        </w:rPr>
        <w:t xml:space="preserve">Co to jest? </w:t>
      </w:r>
      <w:r w:rsidRPr="007E3D61">
        <w:rPr>
          <w:rFonts w:ascii="CentSchbookEU-Normal" w:hAnsi="CentSchbookEU-Normal" w:cs="CentSchbookEU-Normal"/>
          <w:sz w:val="28"/>
          <w:szCs w:val="28"/>
        </w:rPr>
        <w:t>– zabawa ruchowa doskonalą</w:t>
      </w:r>
      <w:r w:rsidR="007E3D61" w:rsidRPr="007E3D61">
        <w:rPr>
          <w:rFonts w:ascii="CentSchbookEU-Normal" w:hAnsi="CentSchbookEU-Normal" w:cs="CentSchbookEU-Normal"/>
          <w:sz w:val="28"/>
          <w:szCs w:val="28"/>
        </w:rPr>
        <w:t xml:space="preserve">ca </w:t>
      </w:r>
      <w:r w:rsidRPr="007E3D61">
        <w:rPr>
          <w:rFonts w:ascii="CentSchbookEU-Normal" w:hAnsi="CentSchbookEU-Normal" w:cs="CentSchbookEU-Normal"/>
          <w:sz w:val="28"/>
          <w:szCs w:val="28"/>
        </w:rPr>
        <w:t>refleks i orientację w przestrzeni.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Dzieci stoją</w:t>
      </w:r>
      <w:r w:rsidR="007E3D61" w:rsidRPr="007E3D61">
        <w:rPr>
          <w:rFonts w:ascii="CentSchbookEU-Normal" w:hAnsi="CentSchbookEU-Normal" w:cs="CentSchbookEU-Normal"/>
          <w:sz w:val="28"/>
          <w:szCs w:val="28"/>
        </w:rPr>
        <w:t xml:space="preserve"> ,rodzic</w:t>
      </w:r>
      <w:r w:rsidRPr="007E3D61">
        <w:rPr>
          <w:rFonts w:ascii="CentSchbookEU-Normal" w:hAnsi="CentSchbookEU-Normal" w:cs="CentSchbookEU-Normal"/>
          <w:sz w:val="28"/>
          <w:szCs w:val="28"/>
        </w:rPr>
        <w:t xml:space="preserve"> zadaje pytanie,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a dzieci odpowiadają, starając się jak najszybciej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odnaleźć właściwy przedmiot, podają jego położenie.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Przykładowe pytania: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Italic" w:hAnsi="CentSchbookEU-Italic" w:cs="CentSchbookEU-Italic"/>
          <w:i/>
          <w:iCs/>
          <w:sz w:val="28"/>
          <w:szCs w:val="28"/>
        </w:rPr>
        <w:t xml:space="preserve">Z czego można pić? </w:t>
      </w:r>
      <w:r w:rsidRPr="007E3D61">
        <w:rPr>
          <w:rFonts w:ascii="CentSchbookEU-Normal" w:hAnsi="CentSchbookEU-Normal" w:cs="CentSchbookEU-Normal"/>
          <w:sz w:val="28"/>
          <w:szCs w:val="28"/>
        </w:rPr>
        <w:t>– dzieci wskazują np. kubek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na biurku.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Italic" w:hAnsi="CentSchbookEU-Italic" w:cs="CentSchbookEU-Italic"/>
          <w:i/>
          <w:iCs/>
          <w:sz w:val="28"/>
          <w:szCs w:val="28"/>
        </w:rPr>
        <w:t xml:space="preserve">Co pływa w wodzie i ma łuski? </w:t>
      </w:r>
      <w:r w:rsidRPr="007E3D61">
        <w:rPr>
          <w:rFonts w:ascii="CentSchbookEU-Normal" w:hAnsi="CentSchbookEU-Normal" w:cs="CentSchbookEU-Normal"/>
          <w:sz w:val="28"/>
          <w:szCs w:val="28"/>
        </w:rPr>
        <w:t>– dzieci wskazują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np. pluszową zabawkę rybę w kąciku zabawek albo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rybę na obrazku w książce.</w:t>
      </w:r>
    </w:p>
    <w:p w:rsidR="00A5739A" w:rsidRPr="007E3D61" w:rsidRDefault="00A5739A" w:rsidP="00A573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Italic" w:hAnsi="CentSchbookEU-Italic" w:cs="CentSchbookEU-Italic"/>
          <w:i/>
          <w:iCs/>
          <w:sz w:val="28"/>
          <w:szCs w:val="28"/>
        </w:rPr>
        <w:t xml:space="preserve">Co ma cztery koła i silnik? </w:t>
      </w:r>
      <w:r w:rsidRPr="007E3D61">
        <w:rPr>
          <w:rFonts w:ascii="CentSchbookEU-Normal" w:hAnsi="CentSchbookEU-Normal" w:cs="CentSchbookEU-Normal"/>
          <w:sz w:val="28"/>
          <w:szCs w:val="28"/>
        </w:rPr>
        <w:t>– dzieci wskazują samochód</w:t>
      </w:r>
    </w:p>
    <w:p w:rsidR="00A5739A" w:rsidRPr="007E3D61" w:rsidRDefault="00A5739A" w:rsidP="00A5739A">
      <w:pPr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w kąciku zabawek lub na ilustracji.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</w:t>
      </w:r>
      <w:r w:rsidRPr="007E3D61">
        <w:rPr>
          <w:rFonts w:ascii="CentSchbookEU-Bold" w:hAnsi="CentSchbookEU-Bold" w:cs="CentSchbookEU-Bold"/>
          <w:b/>
          <w:bCs/>
          <w:sz w:val="28"/>
          <w:szCs w:val="28"/>
        </w:rPr>
        <w:t xml:space="preserve">Moja łąka </w:t>
      </w:r>
      <w:r w:rsidRPr="007E3D61">
        <w:rPr>
          <w:rFonts w:ascii="CentSchbookEU-Normal" w:hAnsi="CentSchbookEU-Normal" w:cs="CentSchbookEU-Normal"/>
          <w:sz w:val="28"/>
          <w:szCs w:val="28"/>
        </w:rPr>
        <w:t>– praca plastyczna, technika mieszana.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Każde dziecko otrzymuje błękitną i zieloną kartkę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formatu A4 oraz kilka czerwonych kółek o różnej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średnicy (2–5 cm). Dzieci rwą zielone kartki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na paski o szerokości około 1–2 cm (paski mogą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się lekko zwężać z jednej strony). Smarują zielone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lastRenderedPageBreak/>
        <w:t>paseczki do połowy klejem i przyklejają do niebieskiej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kartki – w ten sposób powstaje trawa. Potem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w dowolnych miejscach na kartce dzieci przyklejają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czerwone kółka – biedronki. Każde kółko należy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podzielić na pół czarną linią (powstają skrzydełka),</w:t>
      </w:r>
    </w:p>
    <w:p w:rsidR="001371CA" w:rsidRPr="007E3D61" w:rsidRDefault="007E3D61" w:rsidP="007E3D61">
      <w:pPr>
        <w:rPr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a następnie dorysować kropki, głowę, czułki, nóżki.</w:t>
      </w:r>
    </w:p>
    <w:p w:rsidR="001371CA" w:rsidRDefault="001371CA" w:rsidP="00100433">
      <w:pPr>
        <w:rPr>
          <w:sz w:val="28"/>
          <w:szCs w:val="28"/>
        </w:rPr>
      </w:pPr>
    </w:p>
    <w:p w:rsidR="008461A0" w:rsidRDefault="008461A0" w:rsidP="00846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zabawy dla dzieci </w:t>
      </w:r>
      <w:r w:rsidR="00A471DC">
        <w:rPr>
          <w:b/>
          <w:sz w:val="28"/>
          <w:szCs w:val="28"/>
        </w:rPr>
        <w:t>chętnych: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Bold" w:hAnsi="CentSchbookEU-Bold" w:cs="CentSchbookEU-Bold"/>
          <w:b/>
          <w:bCs/>
          <w:sz w:val="28"/>
          <w:szCs w:val="28"/>
        </w:rPr>
        <w:t xml:space="preserve">Co się zmieniło? </w:t>
      </w:r>
      <w:r w:rsidRPr="007E3D61">
        <w:rPr>
          <w:rFonts w:ascii="CentSchbookEU-Normal" w:hAnsi="CentSchbookEU-Normal" w:cs="CentSchbookEU-Normal"/>
          <w:sz w:val="28"/>
          <w:szCs w:val="28"/>
        </w:rPr>
        <w:t>– zabawa doskonaląca spostrzegawczość.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Dzieci siedzą w kole, ochotnik zamyka oczy lub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wychodzi na chwilę</w:t>
      </w:r>
      <w:r w:rsidR="0004130C">
        <w:rPr>
          <w:rFonts w:ascii="CentSchbookEU-Normal" w:hAnsi="CentSchbookEU-Normal" w:cs="CentSchbookEU-Normal"/>
          <w:sz w:val="28"/>
          <w:szCs w:val="28"/>
        </w:rPr>
        <w:t xml:space="preserve"> z pokoju. W tym czasie rodzic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zakłada jednej osobie np. okulary przeciwsłoneczne,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słomkowy kapelusz, apaszkę, torbę plażową.</w:t>
      </w:r>
    </w:p>
    <w:p w:rsidR="007E3D61" w:rsidRPr="007E3D61" w:rsidRDefault="007E3D61" w:rsidP="007E3D6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Zadaniem osoby, która wyszła, jest wskazanie,</w:t>
      </w:r>
    </w:p>
    <w:p w:rsidR="00A471DC" w:rsidRPr="0004130C" w:rsidRDefault="007E3D61" w:rsidP="0004130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7E3D61">
        <w:rPr>
          <w:rFonts w:ascii="CentSchbookEU-Normal" w:hAnsi="CentSchbookEU-Normal" w:cs="CentSchbookEU-Normal"/>
          <w:sz w:val="28"/>
          <w:szCs w:val="28"/>
        </w:rPr>
        <w:t>co się zmienił</w:t>
      </w:r>
      <w:r w:rsidR="0004130C">
        <w:rPr>
          <w:rFonts w:ascii="CentSchbookEU-Normal" w:hAnsi="CentSchbookEU-Normal" w:cs="CentSchbookEU-Normal"/>
          <w:sz w:val="28"/>
          <w:szCs w:val="28"/>
        </w:rPr>
        <w:t xml:space="preserve">o. </w:t>
      </w:r>
      <w:bookmarkStart w:id="0" w:name="_GoBack"/>
      <w:bookmarkEnd w:id="0"/>
    </w:p>
    <w:sectPr w:rsidR="00A471DC" w:rsidRPr="0004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3"/>
    <w:rsid w:val="0004130C"/>
    <w:rsid w:val="000D050B"/>
    <w:rsid w:val="00100433"/>
    <w:rsid w:val="001371CA"/>
    <w:rsid w:val="004B560A"/>
    <w:rsid w:val="007E3D61"/>
    <w:rsid w:val="008461A0"/>
    <w:rsid w:val="00A020B1"/>
    <w:rsid w:val="00A471DC"/>
    <w:rsid w:val="00A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</dc:creator>
  <cp:lastModifiedBy>Samsung</cp:lastModifiedBy>
  <cp:revision>4</cp:revision>
  <dcterms:created xsi:type="dcterms:W3CDTF">2020-06-08T15:13:00Z</dcterms:created>
  <dcterms:modified xsi:type="dcterms:W3CDTF">2020-06-08T15:19:00Z</dcterms:modified>
</cp:coreProperties>
</file>