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9D" w:rsidRPr="00C80092" w:rsidRDefault="008D0EFA">
      <w:pPr>
        <w:rPr>
          <w:b/>
          <w:sz w:val="24"/>
          <w:szCs w:val="24"/>
        </w:rPr>
      </w:pPr>
      <w:r w:rsidRPr="00C80092">
        <w:rPr>
          <w:b/>
          <w:sz w:val="24"/>
          <w:szCs w:val="24"/>
        </w:rPr>
        <w:t>03.06.2020</w:t>
      </w:r>
      <w:proofErr w:type="gramStart"/>
      <w:r w:rsidRPr="00C80092">
        <w:rPr>
          <w:b/>
          <w:sz w:val="24"/>
          <w:szCs w:val="24"/>
        </w:rPr>
        <w:t>r</w:t>
      </w:r>
      <w:proofErr w:type="gramEnd"/>
      <w:r w:rsidRPr="00C80092">
        <w:rPr>
          <w:b/>
          <w:sz w:val="24"/>
          <w:szCs w:val="24"/>
        </w:rPr>
        <w:t>.</w:t>
      </w:r>
    </w:p>
    <w:p w:rsidR="008D0EFA" w:rsidRPr="00C80092" w:rsidRDefault="008D0EFA" w:rsidP="00C80092">
      <w:pPr>
        <w:jc w:val="center"/>
        <w:rPr>
          <w:b/>
          <w:color w:val="00B050"/>
          <w:sz w:val="32"/>
          <w:szCs w:val="32"/>
        </w:rPr>
      </w:pPr>
      <w:r w:rsidRPr="00C80092">
        <w:rPr>
          <w:b/>
          <w:color w:val="00B050"/>
          <w:sz w:val="32"/>
          <w:szCs w:val="32"/>
        </w:rPr>
        <w:t>SKACZEMY, PŁYWAMY, BIEGAMY...</w:t>
      </w:r>
    </w:p>
    <w:p w:rsidR="000F0017" w:rsidRPr="000F0017" w:rsidRDefault="008D0EFA" w:rsidP="000F0017">
      <w:pPr>
        <w:rPr>
          <w:rFonts w:ascii="Courier New" w:eastAsia="Times New Roman" w:hAnsi="Courier New" w:cs="Courier New"/>
          <w:sz w:val="26"/>
          <w:szCs w:val="26"/>
          <w:lang w:eastAsia="pl-PL"/>
        </w:rPr>
      </w:pPr>
      <w:r>
        <w:rPr>
          <w:sz w:val="24"/>
          <w:szCs w:val="24"/>
        </w:rPr>
        <w:t>Propozycje zabaw:</w:t>
      </w:r>
      <w:r w:rsidR="00E319D4" w:rsidRPr="00E319D4">
        <w:t xml:space="preserve"> </w:t>
      </w:r>
      <w:r w:rsidR="00E319D4" w:rsidRPr="00E319D4">
        <w:rPr>
          <w:rFonts w:ascii="Calibri" w:hAnsi="Calibri" w:cs="Calibri"/>
          <w:sz w:val="24"/>
          <w:szCs w:val="24"/>
        </w:rPr>
        <w:t></w:t>
      </w:r>
      <w:r w:rsidR="000F0017" w:rsidRPr="000F0017">
        <w:rPr>
          <w:rFonts w:ascii="Arial" w:eastAsia="Times New Roman" w:hAnsi="Arial" w:cs="Arial"/>
          <w:lang w:eastAsia="pl-PL"/>
        </w:rPr>
        <w:t xml:space="preserve"> </w:t>
      </w:r>
    </w:p>
    <w:p w:rsidR="00CF2070" w:rsidRPr="000F0017" w:rsidRDefault="00CF2070" w:rsidP="000F0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CF2070">
        <w:rPr>
          <w:rFonts w:ascii="Arial" w:eastAsia="Times New Roman" w:hAnsi="Arial" w:cs="Arial"/>
          <w:b/>
          <w:sz w:val="28"/>
          <w:szCs w:val="28"/>
          <w:lang w:eastAsia="pl-PL"/>
        </w:rPr>
        <w:t>,,</w:t>
      </w:r>
      <w:proofErr w:type="gramEnd"/>
      <w:r w:rsidR="000F0017" w:rsidRPr="000F00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 „Gimnastyka – fajna sprawa”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CF2070" w:rsidRPr="00D3134A" w:rsidRDefault="00CF2070" w:rsidP="00D313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Turlamy się po piasku</w:t>
      </w:r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</w:t>
      </w:r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0F0017" w:rsidRPr="00D3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turlanie po dywanie.</w:t>
      </w:r>
    </w:p>
    <w:p w:rsidR="00CF2070" w:rsidRDefault="00CF2070" w:rsidP="000F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017" w:rsidRPr="00D3134A" w:rsidRDefault="00CF2070" w:rsidP="00D313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wody i pływamy"</w:t>
      </w:r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0F0017" w:rsidRPr="00D3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czołganie z ruchem rąk, naśladowanie pływania.</w:t>
      </w:r>
    </w:p>
    <w:p w:rsidR="00CF2070" w:rsidRDefault="00CF2070" w:rsidP="000F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017" w:rsidRPr="00D3134A" w:rsidRDefault="00CF2070" w:rsidP="00D313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Wychodzimy z wody</w:t>
      </w:r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0F0017" w:rsidRPr="00D3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F0017" w:rsidRPr="00D3134A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</w:t>
      </w:r>
      <w:proofErr w:type="spellEnd"/>
      <w:r w:rsidR="000F0017" w:rsidRPr="00D31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2070" w:rsidRDefault="00CF2070" w:rsidP="000F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017" w:rsidRPr="00D3134A" w:rsidRDefault="00CF2070" w:rsidP="00D313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Skoki żaby</w:t>
      </w:r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0F0017" w:rsidRPr="00D3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naśladowanie skoków na czterech kończynach.</w:t>
      </w:r>
    </w:p>
    <w:p w:rsidR="00CF2070" w:rsidRPr="00CF2070" w:rsidRDefault="00CF2070" w:rsidP="000F0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0017" w:rsidRPr="00D3134A" w:rsidRDefault="00CF2070" w:rsidP="00D313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Stajemy</w:t>
      </w:r>
      <w:proofErr w:type="gramEnd"/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strzepujemy ciało</w:t>
      </w:r>
      <w:r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0F0017" w:rsidRPr="00D31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0F0017" w:rsidRPr="00D3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rozluźnienie i oklepywanie ciała</w:t>
      </w:r>
      <w:r w:rsidR="000F0017" w:rsidRPr="00D3134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319D4" w:rsidRPr="00011C31" w:rsidRDefault="00C80092" w:rsidP="00E319D4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E319D4" w:rsidRPr="00011C31">
        <w:rPr>
          <w:b/>
          <w:sz w:val="28"/>
          <w:szCs w:val="28"/>
        </w:rPr>
        <w:t xml:space="preserve"> </w:t>
      </w:r>
      <w:proofErr w:type="gramStart"/>
      <w:r w:rsidR="00011C31" w:rsidRPr="00011C31">
        <w:rPr>
          <w:b/>
          <w:sz w:val="28"/>
          <w:szCs w:val="28"/>
        </w:rPr>
        <w:t>,,</w:t>
      </w:r>
      <w:proofErr w:type="gramEnd"/>
      <w:r w:rsidR="00011C31" w:rsidRPr="00011C31">
        <w:rPr>
          <w:b/>
          <w:sz w:val="28"/>
          <w:szCs w:val="28"/>
        </w:rPr>
        <w:t>ŻABKI I BOCIANY"– zabawa ruchowa z wierszem rytmicznie recytowanym.</w:t>
      </w:r>
      <w:r w:rsidR="00011C31">
        <w:rPr>
          <w:sz w:val="24"/>
          <w:szCs w:val="24"/>
        </w:rPr>
        <w:br/>
        <w:t xml:space="preserve"> Dziecko uczy się tekstu, powtarza słowa i naśladuje ruchy rodzica</w:t>
      </w:r>
      <w:r w:rsidR="00E319D4" w:rsidRPr="00E319D4">
        <w:rPr>
          <w:sz w:val="24"/>
          <w:szCs w:val="24"/>
        </w:rPr>
        <w:t>.</w:t>
      </w:r>
    </w:p>
    <w:p w:rsidR="00C80092" w:rsidRDefault="00E319D4" w:rsidP="00E319D4">
      <w:pPr>
        <w:rPr>
          <w:sz w:val="24"/>
          <w:szCs w:val="24"/>
        </w:rPr>
      </w:pPr>
      <w:r w:rsidRPr="00011C31">
        <w:rPr>
          <w:b/>
          <w:sz w:val="24"/>
          <w:szCs w:val="24"/>
        </w:rPr>
        <w:t>Żabki i bocian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 Stajemy wszyscy w kole</w:t>
      </w:r>
      <w:proofErr w:type="gramStart"/>
      <w:r w:rsidRPr="00E319D4">
        <w:rPr>
          <w:sz w:val="24"/>
          <w:szCs w:val="24"/>
        </w:rPr>
        <w:t>,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>Chwytamy</w:t>
      </w:r>
      <w:proofErr w:type="gramEnd"/>
      <w:r w:rsidRPr="00E319D4">
        <w:rPr>
          <w:sz w:val="24"/>
          <w:szCs w:val="24"/>
        </w:rPr>
        <w:t xml:space="preserve"> się za ręce. 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Skaczemy jak najwyżej, 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>Kucamy jak najprędzej.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 Za ręce się łapiemy, 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>Jak żabki w przód skaczemy.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 A teraz już kucamy</w:t>
      </w:r>
      <w:proofErr w:type="gramStart"/>
      <w:r w:rsidRPr="00E319D4">
        <w:rPr>
          <w:sz w:val="24"/>
          <w:szCs w:val="24"/>
        </w:rPr>
        <w:t>,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 Jak</w:t>
      </w:r>
      <w:proofErr w:type="gramEnd"/>
      <w:r w:rsidRPr="00E319D4">
        <w:rPr>
          <w:sz w:val="24"/>
          <w:szCs w:val="24"/>
        </w:rPr>
        <w:t xml:space="preserve"> raki powracamy.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 Języki wysuwamy 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>I szybko je chowamy.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 A teraz dla ochłody 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Liżemy zimne </w:t>
      </w:r>
      <w:proofErr w:type="gramStart"/>
      <w:r w:rsidRPr="00E319D4">
        <w:rPr>
          <w:sz w:val="24"/>
          <w:szCs w:val="24"/>
        </w:rPr>
        <w:t>lody</w:t>
      </w:r>
      <w:proofErr w:type="gramEnd"/>
      <w:r w:rsidRPr="00E319D4">
        <w:rPr>
          <w:sz w:val="24"/>
          <w:szCs w:val="24"/>
        </w:rPr>
        <w:t>.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Stoimy na podłodze, 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Tylko na jednej nodze. 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Podskok! Teraz nóg zmiana! </w:t>
      </w:r>
      <w:r w:rsidR="00C80092">
        <w:rPr>
          <w:sz w:val="24"/>
          <w:szCs w:val="24"/>
        </w:rPr>
        <w:br/>
      </w:r>
      <w:r w:rsidRPr="00E319D4">
        <w:rPr>
          <w:sz w:val="24"/>
          <w:szCs w:val="24"/>
        </w:rPr>
        <w:t xml:space="preserve">Ktoś przypomina bociana? </w:t>
      </w:r>
      <w:r w:rsidR="00C80092">
        <w:rPr>
          <w:sz w:val="24"/>
          <w:szCs w:val="24"/>
        </w:rPr>
        <w:br/>
      </w:r>
      <w:r w:rsidR="00C80092">
        <w:rPr>
          <w:sz w:val="24"/>
          <w:szCs w:val="24"/>
        </w:rPr>
        <w:tab/>
      </w:r>
      <w:r w:rsidR="00C80092">
        <w:rPr>
          <w:sz w:val="24"/>
          <w:szCs w:val="24"/>
        </w:rPr>
        <w:tab/>
      </w:r>
      <w:r w:rsidR="00C80092">
        <w:rPr>
          <w:sz w:val="24"/>
          <w:szCs w:val="24"/>
        </w:rPr>
        <w:tab/>
      </w:r>
      <w:r w:rsidRPr="00E319D4">
        <w:rPr>
          <w:sz w:val="24"/>
          <w:szCs w:val="24"/>
        </w:rPr>
        <w:t xml:space="preserve">Agnieszka Kornacka </w:t>
      </w:r>
    </w:p>
    <w:p w:rsidR="003E3A29" w:rsidRPr="00011C31" w:rsidRDefault="00011C31" w:rsidP="00E319D4">
      <w:pPr>
        <w:rPr>
          <w:sz w:val="24"/>
          <w:szCs w:val="24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,,</w:t>
      </w:r>
      <w:proofErr w:type="gramEnd"/>
      <w:r>
        <w:rPr>
          <w:rFonts w:ascii="Calibri" w:hAnsi="Calibri" w:cs="Calibri"/>
          <w:b/>
          <w:sz w:val="28"/>
          <w:szCs w:val="28"/>
        </w:rPr>
        <w:t>CO ROBIMY</w:t>
      </w:r>
      <w:r w:rsidR="00E319D4" w:rsidRPr="00011C31">
        <w:rPr>
          <w:rFonts w:ascii="Calibri" w:hAnsi="Calibri" w:cs="Calibri"/>
          <w:b/>
          <w:sz w:val="28"/>
          <w:szCs w:val="28"/>
        </w:rPr>
        <w:t>?</w:t>
      </w:r>
      <w:r>
        <w:rPr>
          <w:rFonts w:ascii="Calibri" w:hAnsi="Calibri" w:cs="Calibri"/>
          <w:b/>
          <w:sz w:val="28"/>
          <w:szCs w:val="28"/>
        </w:rPr>
        <w:t>"</w:t>
      </w:r>
      <w:r w:rsidR="00E319D4" w:rsidRPr="00011C31">
        <w:rPr>
          <w:rFonts w:ascii="Calibri" w:hAnsi="Calibri" w:cs="Calibri"/>
          <w:b/>
          <w:sz w:val="28"/>
          <w:szCs w:val="28"/>
        </w:rPr>
        <w:t xml:space="preserve"> – </w:t>
      </w:r>
      <w:proofErr w:type="gramStart"/>
      <w:r w:rsidR="00E319D4" w:rsidRPr="00011C31">
        <w:rPr>
          <w:rFonts w:ascii="Calibri" w:hAnsi="Calibri" w:cs="Calibri"/>
          <w:b/>
          <w:sz w:val="28"/>
          <w:szCs w:val="28"/>
        </w:rPr>
        <w:t>zabawa</w:t>
      </w:r>
      <w:proofErr w:type="gramEnd"/>
      <w:r w:rsidR="00E319D4" w:rsidRPr="00011C31">
        <w:rPr>
          <w:rFonts w:ascii="Calibri" w:hAnsi="Calibri" w:cs="Calibri"/>
          <w:b/>
          <w:sz w:val="28"/>
          <w:szCs w:val="28"/>
        </w:rPr>
        <w:t xml:space="preserve"> językowa wzboga</w:t>
      </w:r>
      <w:r w:rsidR="00E319D4" w:rsidRPr="00011C31">
        <w:rPr>
          <w:b/>
          <w:sz w:val="28"/>
          <w:szCs w:val="28"/>
        </w:rPr>
        <w:t>cająca słownictwo.</w:t>
      </w:r>
      <w:r w:rsidR="00E319D4" w:rsidRPr="00E319D4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Dziecko</w:t>
      </w:r>
      <w:r w:rsidR="00181570">
        <w:rPr>
          <w:sz w:val="24"/>
          <w:szCs w:val="24"/>
        </w:rPr>
        <w:t xml:space="preserve"> naśladuje i nazywa</w:t>
      </w:r>
      <w:r w:rsidR="007C0C82">
        <w:rPr>
          <w:sz w:val="24"/>
          <w:szCs w:val="24"/>
        </w:rPr>
        <w:t xml:space="preserve"> czynności, które zapamiętało z poprzedniej zabawy z wierszykiem</w:t>
      </w:r>
      <w:r w:rsidR="00E319D4" w:rsidRPr="00E319D4">
        <w:rPr>
          <w:sz w:val="24"/>
          <w:szCs w:val="24"/>
        </w:rPr>
        <w:t xml:space="preserve"> „Żabki i bociany”, np. stajemy, łapiemy, chowamy, chwytamy, skaczemy, kucamy, liżemy. </w:t>
      </w:r>
      <w:r w:rsidR="00E319D4" w:rsidRPr="00E319D4">
        <w:rPr>
          <w:rFonts w:ascii="Calibri" w:hAnsi="Calibri" w:cs="Calibri"/>
          <w:sz w:val="24"/>
          <w:szCs w:val="24"/>
        </w:rPr>
        <w:t></w:t>
      </w:r>
    </w:p>
    <w:p w:rsidR="00FD56AF" w:rsidRDefault="00E319D4" w:rsidP="00E319D4">
      <w:pPr>
        <w:rPr>
          <w:sz w:val="24"/>
          <w:szCs w:val="24"/>
        </w:rPr>
      </w:pPr>
      <w:r w:rsidRPr="00E319D4">
        <w:rPr>
          <w:rFonts w:ascii="Calibri" w:hAnsi="Calibri" w:cs="Calibri"/>
          <w:sz w:val="24"/>
          <w:szCs w:val="24"/>
        </w:rPr>
        <w:lastRenderedPageBreak/>
        <w:t></w:t>
      </w:r>
      <w:proofErr w:type="gramStart"/>
      <w:r w:rsidR="00D564B8" w:rsidRPr="00D564B8">
        <w:rPr>
          <w:rFonts w:ascii="Calibri" w:hAnsi="Calibri" w:cs="Calibri"/>
          <w:b/>
          <w:sz w:val="28"/>
          <w:szCs w:val="28"/>
        </w:rPr>
        <w:t>,,</w:t>
      </w:r>
      <w:proofErr w:type="gramEnd"/>
      <w:r w:rsidR="00D564B8" w:rsidRPr="00D564B8">
        <w:rPr>
          <w:rFonts w:ascii="Calibri" w:hAnsi="Calibri" w:cs="Calibri"/>
          <w:b/>
          <w:sz w:val="28"/>
          <w:szCs w:val="28"/>
        </w:rPr>
        <w:t>ZNAJDŹ FIGURĘ"</w:t>
      </w:r>
      <w:r w:rsidRPr="00D564B8">
        <w:rPr>
          <w:rFonts w:ascii="Calibri" w:hAnsi="Calibri" w:cs="Calibri"/>
          <w:b/>
          <w:sz w:val="28"/>
          <w:szCs w:val="28"/>
        </w:rPr>
        <w:t xml:space="preserve"> –</w:t>
      </w:r>
      <w:r w:rsidRPr="00E319D4">
        <w:rPr>
          <w:rFonts w:ascii="Calibri" w:hAnsi="Calibri" w:cs="Calibri"/>
          <w:sz w:val="24"/>
          <w:szCs w:val="24"/>
        </w:rPr>
        <w:t xml:space="preserve"> </w:t>
      </w:r>
      <w:r w:rsidRPr="00A348AD">
        <w:rPr>
          <w:rFonts w:ascii="Calibri" w:hAnsi="Calibri" w:cs="Calibri"/>
          <w:b/>
          <w:sz w:val="28"/>
          <w:szCs w:val="28"/>
        </w:rPr>
        <w:t>zabawa matematyczna.</w:t>
      </w:r>
      <w:r w:rsidR="00D564B8">
        <w:rPr>
          <w:rFonts w:ascii="Calibri" w:hAnsi="Calibri" w:cs="Calibri"/>
          <w:sz w:val="24"/>
          <w:szCs w:val="24"/>
        </w:rPr>
        <w:br/>
      </w:r>
      <w:r w:rsidR="00FD56AF">
        <w:rPr>
          <w:rFonts w:ascii="Calibri" w:hAnsi="Calibri" w:cs="Calibri"/>
          <w:sz w:val="24"/>
          <w:szCs w:val="24"/>
        </w:rPr>
        <w:t xml:space="preserve"> Rodzic</w:t>
      </w:r>
      <w:r w:rsidRPr="00E319D4">
        <w:rPr>
          <w:rFonts w:ascii="Calibri" w:hAnsi="Calibri" w:cs="Calibri"/>
          <w:sz w:val="24"/>
          <w:szCs w:val="24"/>
        </w:rPr>
        <w:t xml:space="preserve"> pokaz</w:t>
      </w:r>
      <w:r w:rsidR="00FD56AF">
        <w:rPr>
          <w:rFonts w:ascii="Calibri" w:hAnsi="Calibri" w:cs="Calibri"/>
          <w:sz w:val="24"/>
          <w:szCs w:val="24"/>
        </w:rPr>
        <w:t>uje wzór koła, a zadaniem dziecka jest znaleźć w pokoju</w:t>
      </w:r>
      <w:r w:rsidRPr="00E319D4">
        <w:rPr>
          <w:rFonts w:ascii="Calibri" w:hAnsi="Calibri" w:cs="Calibri"/>
          <w:sz w:val="24"/>
          <w:szCs w:val="24"/>
        </w:rPr>
        <w:t xml:space="preserve"> jak </w:t>
      </w:r>
      <w:r w:rsidR="00FD56AF">
        <w:rPr>
          <w:rFonts w:ascii="Calibri" w:hAnsi="Calibri" w:cs="Calibri"/>
          <w:sz w:val="24"/>
          <w:szCs w:val="24"/>
        </w:rPr>
        <w:t>najwięcej przedmiotów w kształcie koła. Dziecko</w:t>
      </w:r>
      <w:r w:rsidRPr="00E319D4">
        <w:rPr>
          <w:rFonts w:ascii="Calibri" w:hAnsi="Calibri" w:cs="Calibri"/>
          <w:sz w:val="24"/>
          <w:szCs w:val="24"/>
        </w:rPr>
        <w:t xml:space="preserve"> próbuje policzyć, ile rzeczy znalazło. Zabawa powtarza się z kwadratem i trójką</w:t>
      </w:r>
      <w:r w:rsidR="00FD56AF">
        <w:rPr>
          <w:sz w:val="24"/>
          <w:szCs w:val="24"/>
        </w:rPr>
        <w:t xml:space="preserve">tem. </w:t>
      </w:r>
      <w:r w:rsidR="00FD56AF">
        <w:rPr>
          <w:sz w:val="24"/>
          <w:szCs w:val="24"/>
        </w:rPr>
        <w:br/>
        <w:t>Następnie dziecko wykonuje zadanie w kartach pracy: rysuje po śladzie koła i dorysowuje</w:t>
      </w:r>
      <w:r w:rsidRPr="00E319D4">
        <w:rPr>
          <w:sz w:val="24"/>
          <w:szCs w:val="24"/>
        </w:rPr>
        <w:t xml:space="preserve"> odpowiednią liczbę dzieci</w:t>
      </w:r>
      <w:r w:rsidR="00FD56AF">
        <w:rPr>
          <w:sz w:val="24"/>
          <w:szCs w:val="24"/>
        </w:rPr>
        <w:t xml:space="preserve">. </w:t>
      </w:r>
    </w:p>
    <w:p w:rsidR="00FD56AF" w:rsidRDefault="00E319D4" w:rsidP="00E319D4">
      <w:pPr>
        <w:rPr>
          <w:rFonts w:ascii="Calibri" w:hAnsi="Calibri" w:cs="Calibri"/>
          <w:sz w:val="24"/>
          <w:szCs w:val="24"/>
        </w:rPr>
      </w:pPr>
      <w:r w:rsidRPr="00E319D4">
        <w:rPr>
          <w:sz w:val="24"/>
          <w:szCs w:val="24"/>
        </w:rPr>
        <w:t xml:space="preserve">Środki dydaktyczne: KP4 s. 28, kredki, wzory figur: koła, kwadratu, trójkąta </w:t>
      </w:r>
      <w:r w:rsidRPr="00E319D4">
        <w:rPr>
          <w:rFonts w:ascii="Calibri" w:hAnsi="Calibri" w:cs="Calibri"/>
          <w:sz w:val="24"/>
          <w:szCs w:val="24"/>
        </w:rPr>
        <w:t></w:t>
      </w:r>
    </w:p>
    <w:p w:rsidR="00FD56AF" w:rsidRDefault="00FD56AF" w:rsidP="00E319D4">
      <w:pPr>
        <w:rPr>
          <w:rFonts w:ascii="Calibri" w:hAnsi="Calibri" w:cs="Calibri"/>
          <w:sz w:val="24"/>
          <w:szCs w:val="24"/>
        </w:rPr>
      </w:pPr>
      <w:r w:rsidRPr="00FD56AF">
        <w:rPr>
          <w:rFonts w:ascii="Calibri" w:hAnsi="Calibri" w:cs="Calibri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699657" cy="2699657"/>
            <wp:effectExtent l="19050" t="0" r="5443" b="0"/>
            <wp:docPr id="2" name="Obraz 2" descr="C:\Users\Slawomir\AppData\Local\Microsoft\Windows\INetCache\IE\TPQLCJ1N\triangle-3190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\AppData\Local\Microsoft\Windows\INetCache\IE\TPQLCJ1N\triangle-31902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37" cy="270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52D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2789465" cy="2789465"/>
            <wp:effectExtent l="19050" t="0" r="0" b="0"/>
            <wp:docPr id="3" name="Obraz 3" descr="C:\Users\Slawomir\AppData\Local\Microsoft\Windows\INetCache\IE\WE4H5ODG\Cirkl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womir\AppData\Local\Microsoft\Windows\INetCache\IE\WE4H5ODG\Cirklo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58" cy="279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6AF" w:rsidRDefault="00FD56AF" w:rsidP="00E319D4">
      <w:pPr>
        <w:rPr>
          <w:rFonts w:ascii="Calibri" w:hAnsi="Calibri" w:cs="Calibri"/>
          <w:sz w:val="24"/>
          <w:szCs w:val="24"/>
        </w:rPr>
      </w:pP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308610</wp:posOffset>
            </wp:positionV>
            <wp:extent cx="3395980" cy="3395980"/>
            <wp:effectExtent l="0" t="0" r="0" b="0"/>
            <wp:wrapNone/>
            <wp:docPr id="4" name="Obraz 4" descr="C:\Users\Slawomir\AppData\Local\Microsoft\Windows\INetCache\IE\WE4H5ODG\Kvadrat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womir\AppData\Local\Microsoft\Windows\INetCache\IE\WE4H5ODG\Kvadrato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</w:p>
    <w:p w:rsidR="0010052D" w:rsidRDefault="0010052D" w:rsidP="00E319D4">
      <w:pPr>
        <w:rPr>
          <w:rFonts w:ascii="Calibri" w:hAnsi="Calibri" w:cs="Calibri"/>
          <w:sz w:val="24"/>
          <w:szCs w:val="24"/>
        </w:rPr>
      </w:pPr>
    </w:p>
    <w:p w:rsidR="00E319D4" w:rsidRDefault="00E319D4" w:rsidP="00E319D4">
      <w:pPr>
        <w:rPr>
          <w:rFonts w:ascii="Calibri" w:hAnsi="Calibri" w:cs="Calibri"/>
          <w:sz w:val="24"/>
          <w:szCs w:val="24"/>
        </w:rPr>
      </w:pPr>
    </w:p>
    <w:p w:rsidR="00C134A5" w:rsidRDefault="00C134A5" w:rsidP="00E319D4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1D5F57" w:rsidRDefault="00D269E8" w:rsidP="00E319D4">
      <w:pPr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lastRenderedPageBreak/>
        <w:t xml:space="preserve">PROPOZYCJE </w:t>
      </w:r>
      <w:r w:rsidR="001D5F57" w:rsidRPr="001D5F57">
        <w:rPr>
          <w:rFonts w:ascii="Calibri" w:hAnsi="Calibri" w:cs="Calibri"/>
          <w:b/>
          <w:color w:val="0070C0"/>
          <w:sz w:val="28"/>
          <w:szCs w:val="28"/>
        </w:rPr>
        <w:t>DLA CHĘTNYCH DZIECI:</w:t>
      </w:r>
    </w:p>
    <w:p w:rsidR="00D269E8" w:rsidRDefault="00D269E8" w:rsidP="00D269E8">
      <w:pPr>
        <w:pStyle w:val="Standard"/>
        <w:rPr>
          <w:rFonts w:ascii="Calibri" w:hAnsi="Calibri" w:cs="Calibri"/>
          <w:b/>
          <w:color w:val="004586"/>
          <w:szCs w:val="28"/>
        </w:rPr>
      </w:pPr>
    </w:p>
    <w:p w:rsidR="00D269E8" w:rsidRDefault="00D269E8" w:rsidP="00D269E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1EB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6461EB">
        <w:rPr>
          <w:rFonts w:ascii="Times New Roman" w:hAnsi="Times New Roman" w:cs="Times New Roman"/>
          <w:b/>
          <w:sz w:val="24"/>
          <w:szCs w:val="24"/>
        </w:rPr>
        <w:t xml:space="preserve">Kosz z figurami” </w:t>
      </w:r>
      <w:r>
        <w:rPr>
          <w:rFonts w:ascii="Times New Roman" w:hAnsi="Times New Roman" w:cs="Times New Roman"/>
          <w:sz w:val="24"/>
          <w:szCs w:val="24"/>
        </w:rPr>
        <w:t>- rodzic</w:t>
      </w:r>
      <w:r w:rsidRPr="006461EB">
        <w:rPr>
          <w:rFonts w:ascii="Times New Roman" w:hAnsi="Times New Roman" w:cs="Times New Roman"/>
          <w:sz w:val="24"/>
          <w:szCs w:val="24"/>
        </w:rPr>
        <w:t xml:space="preserve"> przygotowuje wycięte z kolorowego papieru figury geometryczne, które wkłada do koszyczka oraz talerzyki, na których przykleja po jednej figurze. Dziecko segreguje figury na talerzyki oznaczone kartonikami z odpowiednim kształtem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1EB">
        <w:rPr>
          <w:rFonts w:ascii="Times New Roman" w:hAnsi="Times New Roman" w:cs="Times New Roman"/>
          <w:sz w:val="24"/>
          <w:szCs w:val="24"/>
        </w:rPr>
        <w:t xml:space="preserve">(trójkąt, kwadrat, koło, prostokąt).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1EB">
        <w:rPr>
          <w:rFonts w:ascii="Times New Roman" w:hAnsi="Times New Roman" w:cs="Times New Roman"/>
          <w:sz w:val="24"/>
          <w:szCs w:val="24"/>
        </w:rPr>
        <w:t>Przeliczają ich ilość.</w:t>
      </w:r>
    </w:p>
    <w:p w:rsidR="00D269E8" w:rsidRPr="003A05FF" w:rsidRDefault="00D269E8" w:rsidP="00D269E8">
      <w:pPr>
        <w:numPr>
          <w:ilvl w:val="0"/>
          <w:numId w:val="2"/>
        </w:numPr>
        <w:shd w:val="clear" w:color="auto" w:fill="FFFFFF"/>
        <w:spacing w:after="0" w:line="182" w:lineRule="atLeast"/>
        <w:rPr>
          <w:rFonts w:ascii="Times New Roman" w:eastAsia="Calibri" w:hAnsi="Times New Roman" w:cs="Times New Roman"/>
          <w:sz w:val="24"/>
        </w:rPr>
      </w:pPr>
      <w:proofErr w:type="gramStart"/>
      <w:r w:rsidRPr="003A05FF">
        <w:rPr>
          <w:rFonts w:ascii="Times New Roman" w:eastAsia="Calibri" w:hAnsi="Times New Roman" w:cs="Times New Roman"/>
          <w:b/>
          <w:sz w:val="24"/>
        </w:rPr>
        <w:t>,,</w:t>
      </w:r>
      <w:proofErr w:type="gramEnd"/>
      <w:r w:rsidRPr="003A05FF">
        <w:rPr>
          <w:rFonts w:ascii="Times New Roman" w:eastAsia="Calibri" w:hAnsi="Times New Roman" w:cs="Times New Roman"/>
          <w:b/>
          <w:sz w:val="24"/>
        </w:rPr>
        <w:t>Puzzle”</w:t>
      </w:r>
      <w:r w:rsidRPr="003A05FF">
        <w:rPr>
          <w:rFonts w:ascii="Times New Roman" w:eastAsia="Calibri" w:hAnsi="Times New Roman" w:cs="Times New Roman"/>
          <w:sz w:val="24"/>
        </w:rPr>
        <w:t xml:space="preserve"> – zachęcanie dziecka do układania puzzli wraz z rodzicem.</w:t>
      </w:r>
    </w:p>
    <w:p w:rsidR="00D269E8" w:rsidRPr="001D5F57" w:rsidRDefault="00D269E8" w:rsidP="00E319D4">
      <w:pPr>
        <w:rPr>
          <w:b/>
          <w:color w:val="0070C0"/>
          <w:sz w:val="28"/>
          <w:szCs w:val="28"/>
        </w:rPr>
      </w:pPr>
    </w:p>
    <w:p w:rsidR="00E319D4" w:rsidRPr="00E319D4" w:rsidRDefault="00E319D4" w:rsidP="00E319D4">
      <w:pPr>
        <w:rPr>
          <w:sz w:val="24"/>
          <w:szCs w:val="24"/>
        </w:rPr>
      </w:pPr>
    </w:p>
    <w:p w:rsidR="00E319D4" w:rsidRDefault="005E1865">
      <w:pPr>
        <w:rPr>
          <w:sz w:val="24"/>
          <w:szCs w:val="24"/>
        </w:rPr>
      </w:pPr>
      <w:r>
        <w:rPr>
          <w:i/>
          <w:sz w:val="24"/>
          <w:szCs w:val="24"/>
        </w:rPr>
        <w:t>Źródła:</w:t>
      </w:r>
      <w:r>
        <w:rPr>
          <w:i/>
          <w:sz w:val="24"/>
          <w:szCs w:val="24"/>
        </w:rPr>
        <w:br/>
      </w:r>
      <w:proofErr w:type="gramStart"/>
      <w:r>
        <w:rPr>
          <w:i/>
          <w:sz w:val="24"/>
          <w:szCs w:val="24"/>
        </w:rPr>
        <w:t>,,</w:t>
      </w:r>
      <w:proofErr w:type="gramEnd"/>
      <w:r>
        <w:rPr>
          <w:i/>
          <w:sz w:val="24"/>
          <w:szCs w:val="24"/>
        </w:rPr>
        <w:t>Dzieciaki w akcji. Czterolatki", Książka nauczyciela, Wydawnictwo Nowa Era</w:t>
      </w:r>
      <w:r w:rsidR="00C80092">
        <w:rPr>
          <w:i/>
          <w:sz w:val="24"/>
          <w:szCs w:val="24"/>
        </w:rPr>
        <w:t xml:space="preserve"> </w:t>
      </w:r>
      <w:r w:rsidR="00C80092">
        <w:rPr>
          <w:sz w:val="24"/>
          <w:szCs w:val="24"/>
        </w:rPr>
        <w:br/>
      </w:r>
      <w:r w:rsidR="00C80092" w:rsidRPr="00E319D4">
        <w:rPr>
          <w:sz w:val="24"/>
          <w:szCs w:val="24"/>
        </w:rPr>
        <w:t>„Rymowana gimnastyka dla smyka”, wyd. BEA Książki Edukacyjne, Toruń 2007, s. 26</w:t>
      </w:r>
    </w:p>
    <w:p w:rsidR="00D269E8" w:rsidRDefault="00D269E8">
      <w:pPr>
        <w:rPr>
          <w:sz w:val="24"/>
          <w:szCs w:val="24"/>
        </w:rPr>
      </w:pPr>
    </w:p>
    <w:p w:rsidR="00D269E8" w:rsidRPr="00D269E8" w:rsidRDefault="00D269E8" w:rsidP="00D269E8">
      <w:pPr>
        <w:jc w:val="center"/>
        <w:rPr>
          <w:b/>
          <w:color w:val="FF0000"/>
          <w:sz w:val="32"/>
          <w:szCs w:val="32"/>
        </w:rPr>
      </w:pPr>
      <w:r w:rsidRPr="00D269E8">
        <w:rPr>
          <w:b/>
          <w:color w:val="FF0000"/>
          <w:sz w:val="32"/>
          <w:szCs w:val="32"/>
        </w:rPr>
        <w:t>ŻYCZYMY MIŁEJ ZABAWY!</w:t>
      </w:r>
    </w:p>
    <w:sectPr w:rsidR="00D269E8" w:rsidRPr="00D269E8" w:rsidSect="00FE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216"/>
    <w:multiLevelType w:val="hybridMultilevel"/>
    <w:tmpl w:val="D808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23DB"/>
    <w:multiLevelType w:val="hybridMultilevel"/>
    <w:tmpl w:val="C218B0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D0EFA"/>
    <w:rsid w:val="00011C31"/>
    <w:rsid w:val="000F0017"/>
    <w:rsid w:val="0010052D"/>
    <w:rsid w:val="0012098E"/>
    <w:rsid w:val="00181570"/>
    <w:rsid w:val="001D5F57"/>
    <w:rsid w:val="00217183"/>
    <w:rsid w:val="003E3A29"/>
    <w:rsid w:val="005E1865"/>
    <w:rsid w:val="00727ECB"/>
    <w:rsid w:val="007C0C82"/>
    <w:rsid w:val="008D0EFA"/>
    <w:rsid w:val="00951B87"/>
    <w:rsid w:val="00A348AD"/>
    <w:rsid w:val="00C134A5"/>
    <w:rsid w:val="00C80092"/>
    <w:rsid w:val="00CF2070"/>
    <w:rsid w:val="00D269E8"/>
    <w:rsid w:val="00D3134A"/>
    <w:rsid w:val="00D35D4E"/>
    <w:rsid w:val="00D564B8"/>
    <w:rsid w:val="00E319D4"/>
    <w:rsid w:val="00E93E70"/>
    <w:rsid w:val="00F82D30"/>
    <w:rsid w:val="00FD56AF"/>
    <w:rsid w:val="00F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134A"/>
    <w:pPr>
      <w:ind w:left="720"/>
      <w:contextualSpacing/>
    </w:pPr>
  </w:style>
  <w:style w:type="paragraph" w:customStyle="1" w:styleId="Standard">
    <w:name w:val="Standard"/>
    <w:rsid w:val="00D269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17</cp:revision>
  <dcterms:created xsi:type="dcterms:W3CDTF">2020-05-26T10:36:00Z</dcterms:created>
  <dcterms:modified xsi:type="dcterms:W3CDTF">2020-06-02T17:25:00Z</dcterms:modified>
</cp:coreProperties>
</file>